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67E4" w14:textId="77777777" w:rsidR="00C7240A" w:rsidRDefault="00C7240A" w:rsidP="00C65506">
      <w:pPr>
        <w:jc w:val="center"/>
      </w:pPr>
    </w:p>
    <w:p w14:paraId="10CA5E49" w14:textId="77777777" w:rsidR="00C65506" w:rsidRDefault="00C65506" w:rsidP="00C65506">
      <w:pPr>
        <w:jc w:val="center"/>
      </w:pPr>
    </w:p>
    <w:p w14:paraId="3E8FE2CC" w14:textId="77777777" w:rsidR="00C65506" w:rsidRDefault="00C65506" w:rsidP="00C65506">
      <w:pPr>
        <w:jc w:val="center"/>
      </w:pPr>
    </w:p>
    <w:p w14:paraId="30FC8281" w14:textId="77777777" w:rsidR="00C65506" w:rsidRDefault="00C65506" w:rsidP="00C65506">
      <w:pPr>
        <w:jc w:val="center"/>
      </w:pPr>
    </w:p>
    <w:p w14:paraId="622752E5" w14:textId="77777777" w:rsidR="00C65506" w:rsidRDefault="00C65506" w:rsidP="00C65506">
      <w:pPr>
        <w:jc w:val="center"/>
      </w:pPr>
    </w:p>
    <w:p w14:paraId="19A418B3" w14:textId="77777777" w:rsidR="00C65506" w:rsidRDefault="00C65506" w:rsidP="00C65506">
      <w:pPr>
        <w:jc w:val="center"/>
      </w:pPr>
    </w:p>
    <w:p w14:paraId="47544805" w14:textId="77777777" w:rsidR="00C65506" w:rsidRDefault="00C65506" w:rsidP="00C65506">
      <w:pPr>
        <w:jc w:val="center"/>
      </w:pPr>
    </w:p>
    <w:p w14:paraId="075BBC1D" w14:textId="77777777" w:rsidR="00C65506" w:rsidRDefault="00C65506" w:rsidP="00C65506">
      <w:pPr>
        <w:jc w:val="center"/>
      </w:pPr>
    </w:p>
    <w:p w14:paraId="654C6545" w14:textId="77777777" w:rsidR="00C65506" w:rsidRDefault="00C65506" w:rsidP="00C65506">
      <w:pPr>
        <w:jc w:val="center"/>
      </w:pPr>
    </w:p>
    <w:p w14:paraId="3ED605DF" w14:textId="77777777" w:rsidR="00C65506" w:rsidRDefault="00C65506" w:rsidP="00C65506">
      <w:pPr>
        <w:jc w:val="center"/>
      </w:pPr>
    </w:p>
    <w:p w14:paraId="33AC14E1" w14:textId="77777777" w:rsidR="00C65506" w:rsidRDefault="00C65506" w:rsidP="00C65506">
      <w:pPr>
        <w:jc w:val="center"/>
      </w:pPr>
      <w:r w:rsidRPr="00C65506">
        <w:rPr>
          <w:rFonts w:cs="Times New Roman"/>
          <w:noProof/>
          <w:lang w:val="en-GB" w:eastAsia="en-GB"/>
        </w:rPr>
        <w:drawing>
          <wp:anchor distT="0" distB="0" distL="114300" distR="114300" simplePos="0" relativeHeight="251665408" behindDoc="1" locked="0" layoutInCell="1" allowOverlap="1" wp14:anchorId="63C90723" wp14:editId="3223B816">
            <wp:simplePos x="0" y="0"/>
            <wp:positionH relativeFrom="column">
              <wp:posOffset>4276725</wp:posOffset>
            </wp:positionH>
            <wp:positionV relativeFrom="paragraph">
              <wp:posOffset>113030</wp:posOffset>
            </wp:positionV>
            <wp:extent cx="1362075" cy="1362075"/>
            <wp:effectExtent l="0" t="0" r="0" b="0"/>
            <wp:wrapTight wrapText="bothSides">
              <wp:wrapPolygon edited="0">
                <wp:start x="0" y="0"/>
                <wp:lineTo x="0" y="21449"/>
                <wp:lineTo x="21449" y="21449"/>
                <wp:lineTo x="21449" y="0"/>
                <wp:lineTo x="0" y="0"/>
              </wp:wrapPolygon>
            </wp:wrapTight>
            <wp:docPr id="1" name="Picture 1" descr="C:\Users\IP Signs\AppData\Local\Microsoft\Windows\INetCache\Content.Word\K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P Signs\AppData\Local\Microsoft\Windows\INetCache\Content.Word\KOB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9BF8C" w14:textId="77777777" w:rsidR="00C65506" w:rsidRDefault="00C65506" w:rsidP="00C65506">
      <w:pPr>
        <w:jc w:val="center"/>
      </w:pPr>
    </w:p>
    <w:p w14:paraId="6A264675" w14:textId="77777777" w:rsidR="00C65506" w:rsidRDefault="00C65506" w:rsidP="00C65506">
      <w:pPr>
        <w:jc w:val="center"/>
      </w:pPr>
    </w:p>
    <w:p w14:paraId="5969E639" w14:textId="77777777" w:rsidR="00C65506" w:rsidRDefault="00C65506" w:rsidP="00C65506">
      <w:pPr>
        <w:jc w:val="center"/>
      </w:pPr>
    </w:p>
    <w:p w14:paraId="4EB1EBE0" w14:textId="77777777" w:rsidR="00C65506" w:rsidRDefault="00C65506" w:rsidP="00C65506">
      <w:pPr>
        <w:jc w:val="center"/>
      </w:pPr>
    </w:p>
    <w:p w14:paraId="1AB2E20B" w14:textId="77777777" w:rsidR="00C65506" w:rsidRDefault="00C65506" w:rsidP="00C65506">
      <w:pPr>
        <w:jc w:val="center"/>
      </w:pPr>
    </w:p>
    <w:p w14:paraId="5B968886" w14:textId="77777777" w:rsidR="00C65506" w:rsidRDefault="00C65506" w:rsidP="00C65506">
      <w:pPr>
        <w:jc w:val="center"/>
      </w:pPr>
    </w:p>
    <w:p w14:paraId="3900764A" w14:textId="77777777" w:rsidR="00C65506" w:rsidRDefault="00C65506" w:rsidP="00C65506">
      <w:pPr>
        <w:jc w:val="center"/>
      </w:pPr>
    </w:p>
    <w:p w14:paraId="61C6C727" w14:textId="77777777" w:rsidR="00C65506" w:rsidRDefault="00C65506" w:rsidP="00C65506">
      <w:pPr>
        <w:jc w:val="center"/>
      </w:pPr>
    </w:p>
    <w:p w14:paraId="21D30DF1" w14:textId="77777777" w:rsidR="00C65506" w:rsidRDefault="00C65506" w:rsidP="00C65506">
      <w:pPr>
        <w:jc w:val="center"/>
      </w:pPr>
    </w:p>
    <w:p w14:paraId="38CAAA2C" w14:textId="77777777" w:rsidR="00C65506" w:rsidRPr="00C65506" w:rsidRDefault="00C65506" w:rsidP="00C65506">
      <w:pPr>
        <w:jc w:val="center"/>
        <w:rPr>
          <w:rFonts w:ascii="Gisha" w:hAnsi="Gisha" w:cs="Gisha"/>
          <w:sz w:val="48"/>
          <w:szCs w:val="48"/>
        </w:rPr>
      </w:pPr>
    </w:p>
    <w:p w14:paraId="51EF28BC" w14:textId="77777777" w:rsidR="00C65506" w:rsidRPr="00C65506" w:rsidRDefault="00C65506" w:rsidP="00C65506">
      <w:pPr>
        <w:jc w:val="center"/>
        <w:rPr>
          <w:rFonts w:ascii="Gisha" w:hAnsi="Gisha" w:cs="Gisha"/>
          <w:sz w:val="48"/>
          <w:szCs w:val="48"/>
        </w:rPr>
      </w:pPr>
      <w:r w:rsidRPr="00C65506">
        <w:rPr>
          <w:rFonts w:ascii="Gisha" w:hAnsi="Gisha" w:cs="Gisha"/>
          <w:sz w:val="48"/>
          <w:szCs w:val="48"/>
        </w:rPr>
        <w:t>PE and Sport Premium</w:t>
      </w:r>
    </w:p>
    <w:p w14:paraId="5EFA8A76" w14:textId="77777777" w:rsidR="00C65506" w:rsidRPr="00C65506" w:rsidRDefault="00C65506" w:rsidP="00C65506">
      <w:pPr>
        <w:jc w:val="center"/>
        <w:rPr>
          <w:rFonts w:ascii="Gisha" w:hAnsi="Gisha" w:cs="Gisha"/>
          <w:sz w:val="48"/>
          <w:szCs w:val="48"/>
        </w:rPr>
      </w:pPr>
    </w:p>
    <w:p w14:paraId="4C9ECCB9" w14:textId="77777777" w:rsidR="00C65506" w:rsidRPr="00C65506" w:rsidRDefault="00C65506" w:rsidP="00C65506">
      <w:pPr>
        <w:jc w:val="center"/>
        <w:rPr>
          <w:rFonts w:ascii="Gisha" w:hAnsi="Gisha" w:cs="Gisha"/>
          <w:sz w:val="48"/>
          <w:szCs w:val="48"/>
        </w:rPr>
      </w:pPr>
    </w:p>
    <w:p w14:paraId="6EEA87FE" w14:textId="6EC3E9E4" w:rsidR="00C65506" w:rsidRPr="00C65506" w:rsidRDefault="003A0D8B" w:rsidP="00C65506">
      <w:pPr>
        <w:jc w:val="center"/>
        <w:rPr>
          <w:rFonts w:ascii="Gisha" w:hAnsi="Gisha" w:cs="Gisha"/>
          <w:sz w:val="48"/>
          <w:szCs w:val="48"/>
        </w:rPr>
        <w:sectPr w:rsidR="00C65506" w:rsidRPr="00C65506">
          <w:footerReference w:type="default" r:id="rId11"/>
          <w:pgSz w:w="16840" w:h="11910" w:orient="landscape"/>
          <w:pgMar w:top="640" w:right="740" w:bottom="280" w:left="620" w:header="720" w:footer="720" w:gutter="0"/>
          <w:cols w:space="720"/>
        </w:sectPr>
      </w:pPr>
      <w:r>
        <w:rPr>
          <w:rFonts w:ascii="Gisha" w:hAnsi="Gisha" w:cs="Gisha"/>
          <w:sz w:val="48"/>
          <w:szCs w:val="48"/>
        </w:rPr>
        <w:t>20</w:t>
      </w:r>
      <w:r w:rsidR="005D45FF">
        <w:rPr>
          <w:rFonts w:ascii="Gisha" w:hAnsi="Gisha" w:cs="Gisha"/>
          <w:sz w:val="48"/>
          <w:szCs w:val="48"/>
        </w:rPr>
        <w:t>22</w:t>
      </w:r>
      <w:r>
        <w:rPr>
          <w:rFonts w:ascii="Gisha" w:hAnsi="Gisha" w:cs="Gisha"/>
          <w:sz w:val="48"/>
          <w:szCs w:val="48"/>
        </w:rPr>
        <w:t>/2</w:t>
      </w:r>
      <w:r w:rsidR="005D45FF">
        <w:rPr>
          <w:rFonts w:ascii="Gisha" w:hAnsi="Gisha" w:cs="Gisha"/>
          <w:sz w:val="48"/>
          <w:szCs w:val="48"/>
        </w:rPr>
        <w:t>3</w:t>
      </w:r>
    </w:p>
    <w:p w14:paraId="36700A65" w14:textId="77777777" w:rsidR="00C2051F" w:rsidRPr="00311778" w:rsidRDefault="00C65506" w:rsidP="00311778">
      <w:pPr>
        <w:pStyle w:val="BodyText"/>
        <w:ind w:left="120" w:right="-48"/>
        <w:rPr>
          <w:sz w:val="20"/>
        </w:rPr>
      </w:pPr>
      <w:r>
        <w:rPr>
          <w:noProof/>
          <w:lang w:val="en-GB" w:eastAsia="en-GB"/>
        </w:rPr>
        <w:lastRenderedPageBreak/>
        <mc:AlternateContent>
          <mc:Choice Requires="wps">
            <w:drawing>
              <wp:anchor distT="0" distB="0" distL="114300" distR="114300" simplePos="0" relativeHeight="251662336" behindDoc="1" locked="0" layoutInCell="1" allowOverlap="1" wp14:anchorId="11ADBFFB" wp14:editId="51AABAC7">
                <wp:simplePos x="0" y="0"/>
                <wp:positionH relativeFrom="page">
                  <wp:posOffset>457200</wp:posOffset>
                </wp:positionH>
                <wp:positionV relativeFrom="page">
                  <wp:posOffset>457200</wp:posOffset>
                </wp:positionV>
                <wp:extent cx="1270" cy="568960"/>
                <wp:effectExtent l="0" t="0" r="0" b="2540"/>
                <wp:wrapNone/>
                <wp:docPr id="4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CAEC"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14:anchorId="1DCC3FC8" wp14:editId="3FB7AD2E">
                <wp:extent cx="10234930" cy="568960"/>
                <wp:effectExtent l="0" t="0" r="4445" b="2540"/>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56A5D" w14:textId="77777777" w:rsidR="001A4FF6" w:rsidRDefault="001A4FF6"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w:pict>
              <v:shapetype w14:anchorId="1DCC3FC8"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" fillcolor="#2b92bc" stroked="f">
                <v:textbox inset="0,0,0,0">
                  <w:txbxContent>
                    <w:p w14:paraId="65356A5D" w14:textId="77777777" w:rsidR="001A4FF6" w:rsidRDefault="001A4FF6"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14:paraId="4C7C0E9D" w14:textId="77777777" w:rsidTr="00974427">
        <w:trPr>
          <w:trHeight w:val="480"/>
        </w:trPr>
        <w:tc>
          <w:tcPr>
            <w:tcW w:w="7700" w:type="dxa"/>
          </w:tcPr>
          <w:p w14:paraId="4D3E59EF" w14:textId="77777777" w:rsidR="00C2051F" w:rsidRDefault="00C2051F" w:rsidP="00974427">
            <w:pPr>
              <w:pStyle w:val="TableParagraph"/>
              <w:spacing w:before="21"/>
              <w:ind w:left="70"/>
              <w:rPr>
                <w:sz w:val="24"/>
              </w:rPr>
            </w:pPr>
            <w:r>
              <w:rPr>
                <w:color w:val="231F20"/>
                <w:sz w:val="24"/>
              </w:rPr>
              <w:t>Key achievements to date:</w:t>
            </w:r>
          </w:p>
        </w:tc>
        <w:tc>
          <w:tcPr>
            <w:tcW w:w="7678" w:type="dxa"/>
          </w:tcPr>
          <w:p w14:paraId="6C0D1218" w14:textId="77777777" w:rsidR="00C2051F" w:rsidRDefault="00C2051F" w:rsidP="00974427">
            <w:pPr>
              <w:pStyle w:val="TableParagraph"/>
              <w:spacing w:before="21"/>
              <w:ind w:left="70"/>
              <w:rPr>
                <w:sz w:val="24"/>
              </w:rPr>
            </w:pPr>
            <w:r>
              <w:rPr>
                <w:color w:val="231F20"/>
                <w:sz w:val="24"/>
              </w:rPr>
              <w:t>Areas for further improvement and baseline evidence of need:</w:t>
            </w:r>
          </w:p>
        </w:tc>
      </w:tr>
      <w:tr w:rsidR="00C2051F" w14:paraId="7C3EC2F2" w14:textId="77777777" w:rsidTr="00974427">
        <w:trPr>
          <w:trHeight w:val="2640"/>
        </w:trPr>
        <w:tc>
          <w:tcPr>
            <w:tcW w:w="7700" w:type="dxa"/>
          </w:tcPr>
          <w:p w14:paraId="4E498C74" w14:textId="77777777" w:rsidR="00C2051F" w:rsidRDefault="00315AE1" w:rsidP="00315AE1">
            <w:pPr>
              <w:pStyle w:val="TableParagraph"/>
              <w:numPr>
                <w:ilvl w:val="0"/>
                <w:numId w:val="6"/>
              </w:numPr>
              <w:rPr>
                <w:rFonts w:asciiTheme="minorHAnsi" w:hAnsiTheme="minorHAnsi"/>
                <w:sz w:val="26"/>
                <w:szCs w:val="26"/>
              </w:rPr>
            </w:pPr>
            <w:r w:rsidRPr="00315AE1">
              <w:rPr>
                <w:rFonts w:asciiTheme="minorHAnsi" w:hAnsiTheme="minorHAnsi"/>
                <w:sz w:val="26"/>
                <w:szCs w:val="26"/>
              </w:rPr>
              <w:t xml:space="preserve">Participation in </w:t>
            </w:r>
            <w:r>
              <w:rPr>
                <w:rFonts w:asciiTheme="minorHAnsi" w:hAnsiTheme="minorHAnsi"/>
                <w:sz w:val="26"/>
                <w:szCs w:val="26"/>
              </w:rPr>
              <w:t xml:space="preserve">local </w:t>
            </w:r>
            <w:r w:rsidRPr="00315AE1">
              <w:rPr>
                <w:rFonts w:asciiTheme="minorHAnsi" w:hAnsiTheme="minorHAnsi"/>
                <w:sz w:val="26"/>
                <w:szCs w:val="26"/>
              </w:rPr>
              <w:t>competitive sports events</w:t>
            </w:r>
          </w:p>
          <w:p w14:paraId="769E1BCC" w14:textId="449AD568" w:rsidR="00315AE1" w:rsidRDefault="00315AE1" w:rsidP="00315AE1">
            <w:pPr>
              <w:pStyle w:val="TableParagraph"/>
              <w:numPr>
                <w:ilvl w:val="0"/>
                <w:numId w:val="6"/>
              </w:numPr>
              <w:rPr>
                <w:rFonts w:asciiTheme="minorHAnsi" w:hAnsiTheme="minorHAnsi"/>
                <w:sz w:val="26"/>
                <w:szCs w:val="26"/>
              </w:rPr>
            </w:pPr>
            <w:r>
              <w:rPr>
                <w:rFonts w:asciiTheme="minorHAnsi" w:hAnsiTheme="minorHAnsi"/>
                <w:sz w:val="26"/>
                <w:szCs w:val="26"/>
              </w:rPr>
              <w:t>Pupil views regarding sport</w:t>
            </w:r>
            <w:r w:rsidR="00EC3ABB">
              <w:rPr>
                <w:rFonts w:asciiTheme="minorHAnsi" w:hAnsiTheme="minorHAnsi"/>
                <w:sz w:val="26"/>
                <w:szCs w:val="26"/>
              </w:rPr>
              <w:t xml:space="preserve"> positive</w:t>
            </w:r>
          </w:p>
          <w:p w14:paraId="72F5C872" w14:textId="4B10A509" w:rsidR="00315AE1" w:rsidRDefault="00315AE1" w:rsidP="00315AE1">
            <w:pPr>
              <w:pStyle w:val="TableParagraph"/>
              <w:numPr>
                <w:ilvl w:val="0"/>
                <w:numId w:val="6"/>
              </w:numPr>
              <w:rPr>
                <w:rFonts w:asciiTheme="minorHAnsi" w:hAnsiTheme="minorHAnsi"/>
                <w:sz w:val="26"/>
                <w:szCs w:val="26"/>
              </w:rPr>
            </w:pPr>
            <w:r>
              <w:rPr>
                <w:rFonts w:asciiTheme="minorHAnsi" w:hAnsiTheme="minorHAnsi"/>
                <w:sz w:val="26"/>
                <w:szCs w:val="26"/>
              </w:rPr>
              <w:t xml:space="preserve">Funded after school clubs each week linked to physical </w:t>
            </w:r>
            <w:proofErr w:type="gramStart"/>
            <w:r>
              <w:rPr>
                <w:rFonts w:asciiTheme="minorHAnsi" w:hAnsiTheme="minorHAnsi"/>
                <w:sz w:val="26"/>
                <w:szCs w:val="26"/>
              </w:rPr>
              <w:t>activity</w:t>
            </w:r>
            <w:proofErr w:type="gramEnd"/>
            <w:r>
              <w:rPr>
                <w:rFonts w:asciiTheme="minorHAnsi" w:hAnsiTheme="minorHAnsi"/>
                <w:sz w:val="26"/>
                <w:szCs w:val="26"/>
              </w:rPr>
              <w:t xml:space="preserve"> </w:t>
            </w:r>
          </w:p>
          <w:p w14:paraId="5A17A5B7" w14:textId="5299B6A5" w:rsidR="003A0D8B" w:rsidRDefault="00E43AE4" w:rsidP="003A0D8B">
            <w:pPr>
              <w:pStyle w:val="TableParagraph"/>
              <w:numPr>
                <w:ilvl w:val="0"/>
                <w:numId w:val="6"/>
              </w:numPr>
              <w:rPr>
                <w:rFonts w:asciiTheme="minorHAnsi" w:hAnsiTheme="minorHAnsi"/>
                <w:sz w:val="26"/>
                <w:szCs w:val="26"/>
              </w:rPr>
            </w:pPr>
            <w:r>
              <w:rPr>
                <w:rFonts w:asciiTheme="minorHAnsi" w:hAnsiTheme="minorHAnsi"/>
                <w:sz w:val="26"/>
                <w:szCs w:val="26"/>
              </w:rPr>
              <w:t>Sensory intervention introduced – early stages but benefit</w:t>
            </w:r>
            <w:r w:rsidR="00A7757E">
              <w:rPr>
                <w:rFonts w:asciiTheme="minorHAnsi" w:hAnsiTheme="minorHAnsi"/>
                <w:sz w:val="26"/>
                <w:szCs w:val="26"/>
              </w:rPr>
              <w:t xml:space="preserve">s </w:t>
            </w:r>
            <w:proofErr w:type="gramStart"/>
            <w:r w:rsidR="00A7757E">
              <w:rPr>
                <w:rFonts w:asciiTheme="minorHAnsi" w:hAnsiTheme="minorHAnsi"/>
                <w:sz w:val="26"/>
                <w:szCs w:val="26"/>
              </w:rPr>
              <w:t>seen</w:t>
            </w:r>
            <w:proofErr w:type="gramEnd"/>
          </w:p>
          <w:p w14:paraId="6BF6D08C" w14:textId="72416730" w:rsidR="00E43AE4" w:rsidRPr="00315AE1" w:rsidRDefault="00A7757E" w:rsidP="003A0D8B">
            <w:pPr>
              <w:pStyle w:val="TableParagraph"/>
              <w:numPr>
                <w:ilvl w:val="0"/>
                <w:numId w:val="6"/>
              </w:numPr>
              <w:rPr>
                <w:rFonts w:asciiTheme="minorHAnsi" w:hAnsiTheme="minorHAnsi"/>
                <w:sz w:val="26"/>
                <w:szCs w:val="26"/>
              </w:rPr>
            </w:pPr>
            <w:r>
              <w:rPr>
                <w:rFonts w:asciiTheme="minorHAnsi" w:hAnsiTheme="minorHAnsi"/>
                <w:sz w:val="26"/>
                <w:szCs w:val="26"/>
              </w:rPr>
              <w:t xml:space="preserve">Outdoor Learning – designated slot on timetable and delivered by specific </w:t>
            </w:r>
            <w:r w:rsidR="00EC3ABB">
              <w:rPr>
                <w:rFonts w:asciiTheme="minorHAnsi" w:hAnsiTheme="minorHAnsi"/>
                <w:sz w:val="26"/>
                <w:szCs w:val="26"/>
              </w:rPr>
              <w:t xml:space="preserve">member of staff - </w:t>
            </w:r>
            <w:proofErr w:type="gramStart"/>
            <w:r w:rsidR="00EC3ABB">
              <w:rPr>
                <w:rFonts w:asciiTheme="minorHAnsi" w:hAnsiTheme="minorHAnsi"/>
                <w:sz w:val="26"/>
                <w:szCs w:val="26"/>
              </w:rPr>
              <w:t>lead</w:t>
            </w:r>
            <w:proofErr w:type="gramEnd"/>
          </w:p>
          <w:p w14:paraId="583D3153" w14:textId="77777777" w:rsidR="00315AE1" w:rsidRPr="00315AE1" w:rsidRDefault="00315AE1" w:rsidP="00974427">
            <w:pPr>
              <w:pStyle w:val="TableParagraph"/>
              <w:rPr>
                <w:rFonts w:asciiTheme="minorHAnsi" w:hAnsiTheme="minorHAnsi"/>
                <w:sz w:val="26"/>
                <w:szCs w:val="26"/>
              </w:rPr>
            </w:pPr>
          </w:p>
          <w:p w14:paraId="3E9A20CF" w14:textId="77777777" w:rsidR="00315AE1" w:rsidRDefault="00315AE1" w:rsidP="00974427">
            <w:pPr>
              <w:pStyle w:val="TableParagraph"/>
              <w:rPr>
                <w:rFonts w:ascii="Times New Roman"/>
                <w:sz w:val="24"/>
              </w:rPr>
            </w:pPr>
          </w:p>
        </w:tc>
        <w:tc>
          <w:tcPr>
            <w:tcW w:w="7678" w:type="dxa"/>
          </w:tcPr>
          <w:p w14:paraId="39E96F01" w14:textId="77777777" w:rsidR="00C2051F" w:rsidRPr="00315AE1" w:rsidRDefault="00315AE1" w:rsidP="00315AE1">
            <w:pPr>
              <w:pStyle w:val="TableParagraph"/>
              <w:numPr>
                <w:ilvl w:val="0"/>
                <w:numId w:val="6"/>
              </w:numPr>
              <w:rPr>
                <w:rFonts w:asciiTheme="minorHAnsi" w:hAnsiTheme="minorHAnsi"/>
                <w:sz w:val="26"/>
                <w:szCs w:val="26"/>
              </w:rPr>
            </w:pPr>
            <w:r w:rsidRPr="00315AE1">
              <w:rPr>
                <w:rFonts w:asciiTheme="minorHAnsi" w:hAnsiTheme="minorHAnsi"/>
                <w:sz w:val="26"/>
                <w:szCs w:val="26"/>
              </w:rPr>
              <w:t>Range of activities on offer at break and lunchtimes each day and suitable storage to enable children to access equipment and try out new activities</w:t>
            </w:r>
          </w:p>
          <w:p w14:paraId="7C8D291F" w14:textId="53A51304" w:rsidR="00315AE1" w:rsidRDefault="00315AE1" w:rsidP="00315AE1">
            <w:pPr>
              <w:pStyle w:val="TableParagraph"/>
              <w:numPr>
                <w:ilvl w:val="0"/>
                <w:numId w:val="6"/>
              </w:numPr>
              <w:rPr>
                <w:rFonts w:asciiTheme="minorHAnsi" w:hAnsiTheme="minorHAnsi"/>
                <w:sz w:val="26"/>
                <w:szCs w:val="26"/>
              </w:rPr>
            </w:pPr>
            <w:r>
              <w:rPr>
                <w:rFonts w:asciiTheme="minorHAnsi" w:hAnsiTheme="minorHAnsi"/>
                <w:sz w:val="26"/>
                <w:szCs w:val="26"/>
              </w:rPr>
              <w:t xml:space="preserve">Increase staff confidence when delivering PE </w:t>
            </w:r>
            <w:proofErr w:type="gramStart"/>
            <w:r>
              <w:rPr>
                <w:rFonts w:asciiTheme="minorHAnsi" w:hAnsiTheme="minorHAnsi"/>
                <w:sz w:val="26"/>
                <w:szCs w:val="26"/>
              </w:rPr>
              <w:t>lessons</w:t>
            </w:r>
            <w:proofErr w:type="gramEnd"/>
          </w:p>
          <w:p w14:paraId="7ED775DD" w14:textId="435BB3F7" w:rsidR="0053342F" w:rsidRDefault="0053342F" w:rsidP="00315AE1">
            <w:pPr>
              <w:pStyle w:val="TableParagraph"/>
              <w:numPr>
                <w:ilvl w:val="0"/>
                <w:numId w:val="6"/>
              </w:numPr>
              <w:rPr>
                <w:rFonts w:asciiTheme="minorHAnsi" w:hAnsiTheme="minorHAnsi"/>
                <w:sz w:val="26"/>
                <w:szCs w:val="26"/>
              </w:rPr>
            </w:pPr>
            <w:r>
              <w:rPr>
                <w:rFonts w:asciiTheme="minorHAnsi" w:hAnsiTheme="minorHAnsi"/>
                <w:sz w:val="26"/>
                <w:szCs w:val="26"/>
              </w:rPr>
              <w:t xml:space="preserve">Resources for classroom staff to provide active ‘brain </w:t>
            </w:r>
            <w:proofErr w:type="gramStart"/>
            <w:r>
              <w:rPr>
                <w:rFonts w:asciiTheme="minorHAnsi" w:hAnsiTheme="minorHAnsi"/>
                <w:sz w:val="26"/>
                <w:szCs w:val="26"/>
              </w:rPr>
              <w:t>breaks’</w:t>
            </w:r>
            <w:proofErr w:type="gramEnd"/>
          </w:p>
          <w:p w14:paraId="4E6F7B67" w14:textId="67AF2678" w:rsidR="003A0D8B" w:rsidRDefault="00E43AE4" w:rsidP="00315AE1">
            <w:pPr>
              <w:pStyle w:val="TableParagraph"/>
              <w:numPr>
                <w:ilvl w:val="0"/>
                <w:numId w:val="6"/>
              </w:numPr>
              <w:rPr>
                <w:rFonts w:asciiTheme="minorHAnsi" w:hAnsiTheme="minorHAnsi"/>
                <w:sz w:val="26"/>
                <w:szCs w:val="26"/>
              </w:rPr>
            </w:pPr>
            <w:r>
              <w:rPr>
                <w:rFonts w:asciiTheme="minorHAnsi" w:hAnsiTheme="minorHAnsi"/>
                <w:sz w:val="26"/>
                <w:szCs w:val="26"/>
              </w:rPr>
              <w:t>Embed s</w:t>
            </w:r>
            <w:r w:rsidR="005D45FF">
              <w:rPr>
                <w:rFonts w:asciiTheme="minorHAnsi" w:hAnsiTheme="minorHAnsi"/>
                <w:sz w:val="26"/>
                <w:szCs w:val="26"/>
              </w:rPr>
              <w:t xml:space="preserve">ensory </w:t>
            </w:r>
            <w:r w:rsidR="0053342F">
              <w:rPr>
                <w:rFonts w:asciiTheme="minorHAnsi" w:hAnsiTheme="minorHAnsi"/>
                <w:sz w:val="26"/>
                <w:szCs w:val="26"/>
              </w:rPr>
              <w:t xml:space="preserve">Interventions/support for children who would </w:t>
            </w:r>
            <w:proofErr w:type="gramStart"/>
            <w:r w:rsidR="0053342F">
              <w:rPr>
                <w:rFonts w:asciiTheme="minorHAnsi" w:hAnsiTheme="minorHAnsi"/>
                <w:sz w:val="26"/>
                <w:szCs w:val="26"/>
              </w:rPr>
              <w:t>benefit</w:t>
            </w:r>
            <w:proofErr w:type="gramEnd"/>
          </w:p>
          <w:p w14:paraId="25DE030C" w14:textId="75A87143" w:rsidR="003A0D8B" w:rsidRPr="003A0D8B" w:rsidRDefault="003A0D8B" w:rsidP="003A0D8B">
            <w:pPr>
              <w:pStyle w:val="TableParagraph"/>
              <w:numPr>
                <w:ilvl w:val="0"/>
                <w:numId w:val="6"/>
              </w:numPr>
              <w:rPr>
                <w:rFonts w:asciiTheme="minorHAnsi" w:hAnsiTheme="minorHAnsi"/>
                <w:sz w:val="26"/>
                <w:szCs w:val="26"/>
              </w:rPr>
            </w:pPr>
            <w:r>
              <w:rPr>
                <w:rFonts w:asciiTheme="minorHAnsi" w:hAnsiTheme="minorHAnsi"/>
                <w:sz w:val="26"/>
                <w:szCs w:val="26"/>
              </w:rPr>
              <w:t xml:space="preserve">Increased competitive sport </w:t>
            </w:r>
            <w:proofErr w:type="gramStart"/>
            <w:r>
              <w:rPr>
                <w:rFonts w:asciiTheme="minorHAnsi" w:hAnsiTheme="minorHAnsi"/>
                <w:sz w:val="26"/>
                <w:szCs w:val="26"/>
              </w:rPr>
              <w:t>opportunit</w:t>
            </w:r>
            <w:r w:rsidR="00EC3ABB">
              <w:rPr>
                <w:rFonts w:asciiTheme="minorHAnsi" w:hAnsiTheme="minorHAnsi"/>
                <w:sz w:val="26"/>
                <w:szCs w:val="26"/>
              </w:rPr>
              <w:t>y</w:t>
            </w:r>
            <w:proofErr w:type="gramEnd"/>
          </w:p>
          <w:p w14:paraId="5127BB06" w14:textId="77777777" w:rsidR="00315AE1" w:rsidRDefault="00315AE1" w:rsidP="003A0D8B">
            <w:pPr>
              <w:pStyle w:val="TableParagraph"/>
              <w:ind w:left="360"/>
              <w:rPr>
                <w:rFonts w:ascii="Times New Roman"/>
                <w:sz w:val="24"/>
              </w:rPr>
            </w:pPr>
          </w:p>
        </w:tc>
      </w:tr>
    </w:tbl>
    <w:p w14:paraId="0EC9C217" w14:textId="77777777" w:rsidR="00C2051F" w:rsidRDefault="00C2051F" w:rsidP="00C2051F">
      <w:pPr>
        <w:pStyle w:val="BodyText"/>
        <w:rPr>
          <w:sz w:val="20"/>
        </w:rPr>
      </w:pPr>
    </w:p>
    <w:p w14:paraId="6D27AFB7" w14:textId="77777777"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14:paraId="6098ED7D" w14:textId="77777777" w:rsidTr="00974427">
        <w:trPr>
          <w:trHeight w:val="400"/>
        </w:trPr>
        <w:tc>
          <w:tcPr>
            <w:tcW w:w="11634" w:type="dxa"/>
          </w:tcPr>
          <w:p w14:paraId="268CE4A3" w14:textId="77777777" w:rsidR="00C2051F" w:rsidRDefault="00C2051F" w:rsidP="00974427">
            <w:pPr>
              <w:pStyle w:val="TableParagraph"/>
              <w:spacing w:before="17"/>
              <w:ind w:left="70"/>
              <w:rPr>
                <w:sz w:val="26"/>
              </w:rPr>
            </w:pPr>
            <w:r>
              <w:rPr>
                <w:color w:val="231F20"/>
                <w:sz w:val="26"/>
              </w:rPr>
              <w:t>Meeting national curriculum requirements for swimming and water safety</w:t>
            </w:r>
          </w:p>
        </w:tc>
        <w:tc>
          <w:tcPr>
            <w:tcW w:w="3754" w:type="dxa"/>
          </w:tcPr>
          <w:p w14:paraId="062BFD16" w14:textId="77777777" w:rsidR="00C2051F" w:rsidRDefault="00C2051F" w:rsidP="00974427">
            <w:pPr>
              <w:pStyle w:val="TableParagraph"/>
              <w:spacing w:before="17"/>
              <w:ind w:left="70"/>
              <w:rPr>
                <w:sz w:val="26"/>
              </w:rPr>
            </w:pPr>
            <w:r>
              <w:rPr>
                <w:color w:val="231F20"/>
                <w:sz w:val="26"/>
              </w:rPr>
              <w:t xml:space="preserve">Please complete </w:t>
            </w:r>
            <w:proofErr w:type="gramStart"/>
            <w:r>
              <w:rPr>
                <w:color w:val="231F20"/>
                <w:sz w:val="26"/>
              </w:rPr>
              <w:t>all of</w:t>
            </w:r>
            <w:proofErr w:type="gramEnd"/>
            <w:r>
              <w:rPr>
                <w:color w:val="231F20"/>
                <w:sz w:val="26"/>
              </w:rPr>
              <w:t xml:space="preserve"> the below:</w:t>
            </w:r>
          </w:p>
        </w:tc>
      </w:tr>
      <w:tr w:rsidR="00C2051F" w14:paraId="46A88387" w14:textId="77777777" w:rsidTr="00974427">
        <w:trPr>
          <w:trHeight w:val="1100"/>
        </w:trPr>
        <w:tc>
          <w:tcPr>
            <w:tcW w:w="11634" w:type="dxa"/>
          </w:tcPr>
          <w:p w14:paraId="65DBAC99" w14:textId="77777777" w:rsidR="00C2051F" w:rsidRDefault="00C2051F" w:rsidP="00974427">
            <w:pPr>
              <w:pStyle w:val="TableParagraph"/>
              <w:spacing w:before="23" w:line="235" w:lineRule="auto"/>
              <w:ind w:left="70" w:right="8"/>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 xml:space="preserve"> when they left your primary school at the end of last academic year?</w:t>
            </w:r>
          </w:p>
        </w:tc>
        <w:tc>
          <w:tcPr>
            <w:tcW w:w="3754" w:type="dxa"/>
          </w:tcPr>
          <w:p w14:paraId="377961C5" w14:textId="6313FECC" w:rsidR="00C2051F" w:rsidRPr="00E84393" w:rsidRDefault="00BD5FA5" w:rsidP="0024012F">
            <w:pPr>
              <w:pStyle w:val="TableParagraph"/>
              <w:spacing w:before="17"/>
              <w:rPr>
                <w:sz w:val="26"/>
                <w:highlight w:val="yellow"/>
              </w:rPr>
            </w:pPr>
            <w:r w:rsidRPr="00E84393">
              <w:rPr>
                <w:color w:val="231F20"/>
                <w:sz w:val="26"/>
                <w:highlight w:val="yellow"/>
              </w:rPr>
              <w:t>92</w:t>
            </w:r>
            <w:r w:rsidR="00C2051F" w:rsidRPr="00E84393">
              <w:rPr>
                <w:color w:val="231F20"/>
                <w:sz w:val="26"/>
                <w:highlight w:val="yellow"/>
              </w:rPr>
              <w:t>%</w:t>
            </w:r>
            <w:r w:rsidRPr="00E84393">
              <w:rPr>
                <w:color w:val="231F20"/>
                <w:sz w:val="26"/>
                <w:highlight w:val="yellow"/>
              </w:rPr>
              <w:t xml:space="preserve"> </w:t>
            </w:r>
          </w:p>
        </w:tc>
      </w:tr>
      <w:tr w:rsidR="00C2051F" w14:paraId="7469864F" w14:textId="77777777" w:rsidTr="00974427">
        <w:trPr>
          <w:trHeight w:val="1280"/>
        </w:trPr>
        <w:tc>
          <w:tcPr>
            <w:tcW w:w="11634" w:type="dxa"/>
          </w:tcPr>
          <w:p w14:paraId="49CABE64" w14:textId="77777777" w:rsidR="00C2051F" w:rsidRDefault="00C2051F" w:rsidP="00974427">
            <w:pPr>
              <w:pStyle w:val="TableParagraph"/>
              <w:spacing w:before="23" w:line="235" w:lineRule="auto"/>
              <w:ind w:left="70" w:right="591"/>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 when they left your primary school at the end of last academic year?</w:t>
            </w:r>
          </w:p>
        </w:tc>
        <w:tc>
          <w:tcPr>
            <w:tcW w:w="3754" w:type="dxa"/>
          </w:tcPr>
          <w:p w14:paraId="01F6CED6" w14:textId="77777777" w:rsidR="00C2051F" w:rsidRPr="00E84393" w:rsidRDefault="00BD5FA5" w:rsidP="00974427">
            <w:pPr>
              <w:pStyle w:val="TableParagraph"/>
              <w:spacing w:before="17"/>
              <w:ind w:left="70"/>
              <w:rPr>
                <w:sz w:val="26"/>
                <w:highlight w:val="yellow"/>
              </w:rPr>
            </w:pPr>
            <w:r w:rsidRPr="00E84393">
              <w:rPr>
                <w:color w:val="231F20"/>
                <w:sz w:val="26"/>
                <w:highlight w:val="yellow"/>
              </w:rPr>
              <w:t>92</w:t>
            </w:r>
            <w:r w:rsidR="00C2051F" w:rsidRPr="00E84393">
              <w:rPr>
                <w:color w:val="231F20"/>
                <w:sz w:val="26"/>
                <w:highlight w:val="yellow"/>
              </w:rPr>
              <w:t>%</w:t>
            </w:r>
          </w:p>
        </w:tc>
      </w:tr>
      <w:tr w:rsidR="00C2051F" w14:paraId="17F0136C" w14:textId="77777777" w:rsidTr="00974427">
        <w:trPr>
          <w:trHeight w:val="1200"/>
        </w:trPr>
        <w:tc>
          <w:tcPr>
            <w:tcW w:w="11634" w:type="dxa"/>
          </w:tcPr>
          <w:p w14:paraId="0F52891A" w14:textId="77777777" w:rsidR="00C2051F" w:rsidRDefault="00C2051F" w:rsidP="00974427">
            <w:pPr>
              <w:pStyle w:val="TableParagraph"/>
              <w:spacing w:before="23" w:line="235" w:lineRule="auto"/>
              <w:ind w:left="70" w:right="517"/>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perform </w:t>
            </w:r>
            <w:r>
              <w:rPr>
                <w:color w:val="231F20"/>
                <w:spacing w:val="-3"/>
                <w:sz w:val="26"/>
              </w:rPr>
              <w:t xml:space="preserve">safe </w:t>
            </w:r>
            <w:r>
              <w:rPr>
                <w:color w:val="231F20"/>
                <w:sz w:val="26"/>
              </w:rPr>
              <w:t>self-rescue in different water-based situations when they left your primary school at the end of last academic year?</w:t>
            </w:r>
          </w:p>
        </w:tc>
        <w:tc>
          <w:tcPr>
            <w:tcW w:w="3754" w:type="dxa"/>
          </w:tcPr>
          <w:p w14:paraId="6C627359" w14:textId="77777777" w:rsidR="00C2051F" w:rsidRPr="00E84393" w:rsidRDefault="00BD5FA5" w:rsidP="00974427">
            <w:pPr>
              <w:pStyle w:val="TableParagraph"/>
              <w:spacing w:before="17"/>
              <w:ind w:left="70"/>
              <w:rPr>
                <w:sz w:val="26"/>
                <w:highlight w:val="yellow"/>
              </w:rPr>
            </w:pPr>
            <w:r w:rsidRPr="00E84393">
              <w:rPr>
                <w:color w:val="231F20"/>
                <w:sz w:val="26"/>
                <w:highlight w:val="yellow"/>
              </w:rPr>
              <w:t>92</w:t>
            </w:r>
            <w:r w:rsidR="00C2051F" w:rsidRPr="00E84393">
              <w:rPr>
                <w:color w:val="231F20"/>
                <w:sz w:val="26"/>
                <w:highlight w:val="yellow"/>
              </w:rPr>
              <w:t>%</w:t>
            </w:r>
          </w:p>
        </w:tc>
      </w:tr>
      <w:tr w:rsidR="00C2051F" w14:paraId="6B9D8C0D" w14:textId="77777777" w:rsidTr="00974427">
        <w:trPr>
          <w:trHeight w:val="1220"/>
        </w:trPr>
        <w:tc>
          <w:tcPr>
            <w:tcW w:w="11634" w:type="dxa"/>
          </w:tcPr>
          <w:p w14:paraId="7025D3E6" w14:textId="77777777" w:rsidR="00C2051F" w:rsidRDefault="00C2051F" w:rsidP="00974427">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proofErr w:type="gramStart"/>
            <w:r>
              <w:rPr>
                <w:color w:val="231F20"/>
                <w:sz w:val="26"/>
              </w:rPr>
              <w:t>swimming</w:t>
            </w:r>
            <w:proofErr w:type="gramEnd"/>
            <w:r>
              <w:rPr>
                <w:color w:val="231F20"/>
                <w:sz w:val="26"/>
              </w:rPr>
              <w:t xml:space="preserve"> but this must be </w:t>
            </w:r>
            <w:r>
              <w:rPr>
                <w:color w:val="231F20"/>
                <w:spacing w:val="-3"/>
                <w:sz w:val="26"/>
              </w:rPr>
              <w:t xml:space="preserve">for </w:t>
            </w:r>
            <w:proofErr w:type="gramStart"/>
            <w:r>
              <w:rPr>
                <w:color w:val="231F20"/>
                <w:sz w:val="26"/>
              </w:rPr>
              <w:t>activity</w:t>
            </w:r>
            <w:proofErr w:type="gramEnd"/>
            <w:r>
              <w:rPr>
                <w:color w:val="231F20"/>
                <w:sz w:val="26"/>
              </w:rPr>
              <w:t xml:space="preserve">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763F0B33" w14:textId="77777777" w:rsidR="00C2051F" w:rsidRDefault="00C2051F" w:rsidP="000D060C">
            <w:pPr>
              <w:pStyle w:val="TableParagraph"/>
              <w:spacing w:before="17"/>
              <w:ind w:left="70"/>
              <w:rPr>
                <w:sz w:val="26"/>
              </w:rPr>
            </w:pPr>
            <w:r>
              <w:rPr>
                <w:color w:val="231F20"/>
                <w:sz w:val="26"/>
              </w:rPr>
              <w:t>Yes</w:t>
            </w:r>
          </w:p>
        </w:tc>
      </w:tr>
      <w:tr w:rsidR="00C2051F" w14:paraId="67185431" w14:textId="77777777" w:rsidTr="00974427">
        <w:trPr>
          <w:trHeight w:val="100"/>
        </w:trPr>
        <w:tc>
          <w:tcPr>
            <w:tcW w:w="15388" w:type="dxa"/>
            <w:gridSpan w:val="2"/>
            <w:tcBorders>
              <w:left w:val="nil"/>
              <w:bottom w:val="nil"/>
              <w:right w:val="nil"/>
            </w:tcBorders>
          </w:tcPr>
          <w:p w14:paraId="1612B78D" w14:textId="77777777" w:rsidR="00C2051F" w:rsidRDefault="00C2051F" w:rsidP="00974427">
            <w:pPr>
              <w:pStyle w:val="TableParagraph"/>
              <w:rPr>
                <w:rFonts w:ascii="Times New Roman"/>
                <w:sz w:val="6"/>
              </w:rPr>
            </w:pPr>
          </w:p>
        </w:tc>
      </w:tr>
    </w:tbl>
    <w:p w14:paraId="1D97EA27" w14:textId="77777777" w:rsidR="00C2051F" w:rsidRDefault="00C2051F" w:rsidP="00C2051F">
      <w:pPr>
        <w:rPr>
          <w:rFonts w:ascii="Times New Roman"/>
          <w:sz w:val="6"/>
        </w:rPr>
        <w:sectPr w:rsidR="00C2051F">
          <w:footerReference w:type="default" r:id="rId12"/>
          <w:pgSz w:w="16840" w:h="11910" w:orient="landscape"/>
          <w:pgMar w:top="720" w:right="0" w:bottom="540" w:left="600" w:header="0" w:footer="360" w:gutter="0"/>
          <w:cols w:space="720"/>
        </w:sectPr>
      </w:pPr>
    </w:p>
    <w:p w14:paraId="67FE8E9E" w14:textId="77777777" w:rsidR="00C2051F" w:rsidRDefault="00C65506"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14:anchorId="047B892B" wp14:editId="1249E6BA">
                <wp:simplePos x="0" y="0"/>
                <wp:positionH relativeFrom="page">
                  <wp:posOffset>0</wp:posOffset>
                </wp:positionH>
                <wp:positionV relativeFrom="page">
                  <wp:posOffset>269875</wp:posOffset>
                </wp:positionV>
                <wp:extent cx="1270" cy="773430"/>
                <wp:effectExtent l="0" t="3175" r="0" b="4445"/>
                <wp:wrapNone/>
                <wp:docPr id="4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942A"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14:anchorId="38253893" wp14:editId="06F8326D">
                <wp:extent cx="7074535" cy="777240"/>
                <wp:effectExtent l="0" t="0" r="2540" b="3810"/>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DFA75" w14:textId="77777777" w:rsidR="001A4FF6" w:rsidRDefault="001A4FF6" w:rsidP="00C2051F">
                            <w:pPr>
                              <w:spacing w:before="74" w:line="315" w:lineRule="exact"/>
                              <w:ind w:left="720"/>
                              <w:rPr>
                                <w:b/>
                                <w:sz w:val="26"/>
                              </w:rPr>
                            </w:pPr>
                            <w:r>
                              <w:rPr>
                                <w:b/>
                                <w:color w:val="FFFFFF"/>
                                <w:sz w:val="26"/>
                              </w:rPr>
                              <w:t>Action Plan and Budget Tracking</w:t>
                            </w:r>
                          </w:p>
                          <w:p w14:paraId="476E4547" w14:textId="77777777" w:rsidR="001A4FF6" w:rsidRDefault="001A4FF6"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38253893"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" fillcolor="#2b92bc" stroked="f">
                <v:textbox inset="0,0,0,0">
                  <w:txbxContent>
                    <w:p w14:paraId="62ADFA75" w14:textId="77777777" w:rsidR="001A4FF6" w:rsidRDefault="001A4FF6" w:rsidP="00C2051F">
                      <w:pPr>
                        <w:spacing w:before="74" w:line="315" w:lineRule="exact"/>
                        <w:ind w:left="720"/>
                        <w:rPr>
                          <w:b/>
                          <w:sz w:val="26"/>
                        </w:rPr>
                      </w:pPr>
                      <w:r>
                        <w:rPr>
                          <w:b/>
                          <w:color w:val="FFFFFF"/>
                          <w:sz w:val="26"/>
                        </w:rPr>
                        <w:t>Action Plan and Budget Tracking</w:t>
                      </w:r>
                    </w:p>
                    <w:p w14:paraId="476E4547" w14:textId="77777777" w:rsidR="001A4FF6" w:rsidRDefault="001A4FF6"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6C648869" w14:textId="77777777" w:rsidR="00C2051F" w:rsidRDefault="00C2051F" w:rsidP="00C2051F">
      <w:pPr>
        <w:pStyle w:val="BodyText"/>
        <w:rPr>
          <w:sz w:val="20"/>
        </w:rPr>
      </w:pPr>
    </w:p>
    <w:p w14:paraId="67D21941" w14:textId="77777777"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252"/>
        <w:gridCol w:w="708"/>
        <w:gridCol w:w="2694"/>
        <w:gridCol w:w="1559"/>
        <w:gridCol w:w="3030"/>
        <w:gridCol w:w="3135"/>
      </w:tblGrid>
      <w:tr w:rsidR="00C2051F" w:rsidRPr="009A15B7" w14:paraId="4A0B98E9" w14:textId="77777777" w:rsidTr="00826048">
        <w:trPr>
          <w:trHeight w:val="380"/>
        </w:trPr>
        <w:tc>
          <w:tcPr>
            <w:tcW w:w="4252" w:type="dxa"/>
          </w:tcPr>
          <w:p w14:paraId="021FCF39" w14:textId="4C9A9CC2" w:rsidR="00C2051F" w:rsidRPr="009A15B7" w:rsidRDefault="00C2051F" w:rsidP="00974427">
            <w:pPr>
              <w:pStyle w:val="TableParagraph"/>
              <w:spacing w:before="21"/>
              <w:ind w:left="70"/>
              <w:rPr>
                <w:rFonts w:ascii="Gisha" w:hAnsi="Gisha" w:cs="Gisha"/>
                <w:sz w:val="24"/>
                <w:szCs w:val="24"/>
              </w:rPr>
            </w:pPr>
            <w:r w:rsidRPr="009A15B7">
              <w:rPr>
                <w:rFonts w:ascii="Gisha" w:hAnsi="Gisha" w:cs="Gisha"/>
                <w:b/>
                <w:color w:val="231F20"/>
                <w:sz w:val="24"/>
                <w:szCs w:val="24"/>
              </w:rPr>
              <w:t xml:space="preserve">Academic Year: </w:t>
            </w:r>
            <w:r w:rsidR="0024012F">
              <w:rPr>
                <w:rFonts w:ascii="Gisha" w:hAnsi="Gisha" w:cs="Gisha"/>
                <w:color w:val="231F20"/>
                <w:sz w:val="24"/>
                <w:szCs w:val="24"/>
              </w:rPr>
              <w:t>20</w:t>
            </w:r>
            <w:r w:rsidR="00F63FA1">
              <w:rPr>
                <w:rFonts w:ascii="Gisha" w:hAnsi="Gisha" w:cs="Gisha"/>
                <w:color w:val="231F20"/>
                <w:sz w:val="24"/>
                <w:szCs w:val="24"/>
              </w:rPr>
              <w:t>2</w:t>
            </w:r>
            <w:r w:rsidR="0049247D">
              <w:rPr>
                <w:rFonts w:ascii="Gisha" w:hAnsi="Gisha" w:cs="Gisha"/>
                <w:color w:val="231F20"/>
                <w:sz w:val="24"/>
                <w:szCs w:val="24"/>
              </w:rPr>
              <w:t>2</w:t>
            </w:r>
            <w:r w:rsidR="0024012F">
              <w:rPr>
                <w:rFonts w:ascii="Gisha" w:hAnsi="Gisha" w:cs="Gisha"/>
                <w:color w:val="231F20"/>
                <w:sz w:val="24"/>
                <w:szCs w:val="24"/>
              </w:rPr>
              <w:t>/2</w:t>
            </w:r>
            <w:r w:rsidR="0049247D">
              <w:rPr>
                <w:rFonts w:ascii="Gisha" w:hAnsi="Gisha" w:cs="Gisha"/>
                <w:color w:val="231F20"/>
                <w:sz w:val="24"/>
                <w:szCs w:val="24"/>
              </w:rPr>
              <w:t>3</w:t>
            </w:r>
          </w:p>
        </w:tc>
        <w:tc>
          <w:tcPr>
            <w:tcW w:w="3402" w:type="dxa"/>
            <w:gridSpan w:val="2"/>
          </w:tcPr>
          <w:p w14:paraId="195D73CF" w14:textId="321204FE" w:rsidR="00C2051F" w:rsidRPr="009A15B7" w:rsidRDefault="00C2051F" w:rsidP="00974427">
            <w:pPr>
              <w:pStyle w:val="TableParagraph"/>
              <w:spacing w:before="21"/>
              <w:ind w:left="70"/>
              <w:rPr>
                <w:rFonts w:ascii="Gisha" w:hAnsi="Gisha" w:cs="Gisha"/>
                <w:sz w:val="24"/>
                <w:szCs w:val="24"/>
              </w:rPr>
            </w:pPr>
            <w:r w:rsidRPr="009A15B7">
              <w:rPr>
                <w:rFonts w:ascii="Gisha" w:hAnsi="Gisha" w:cs="Gisha"/>
                <w:b/>
                <w:color w:val="231F20"/>
                <w:sz w:val="24"/>
                <w:szCs w:val="24"/>
              </w:rPr>
              <w:t xml:space="preserve">Total fund allocated: </w:t>
            </w:r>
            <w:r w:rsidRPr="009A15B7">
              <w:rPr>
                <w:rFonts w:ascii="Gisha" w:hAnsi="Gisha" w:cs="Gisha"/>
                <w:color w:val="231F20"/>
                <w:sz w:val="24"/>
                <w:szCs w:val="24"/>
              </w:rPr>
              <w:t>£</w:t>
            </w:r>
            <w:r w:rsidR="0035355B">
              <w:rPr>
                <w:rFonts w:ascii="Gisha" w:hAnsi="Gisha" w:cs="Gisha"/>
                <w:color w:val="231F20"/>
                <w:sz w:val="24"/>
                <w:szCs w:val="24"/>
              </w:rPr>
              <w:t>16,922</w:t>
            </w:r>
            <w:r w:rsidR="00B30D61">
              <w:rPr>
                <w:rFonts w:ascii="Gisha" w:hAnsi="Gisha" w:cs="Gisha"/>
                <w:color w:val="231F20"/>
                <w:sz w:val="24"/>
                <w:szCs w:val="24"/>
              </w:rPr>
              <w:t xml:space="preserve"> plus carry forward £</w:t>
            </w:r>
            <w:r w:rsidR="0035355B">
              <w:rPr>
                <w:rFonts w:ascii="Gisha" w:hAnsi="Gisha" w:cs="Gisha"/>
                <w:color w:val="231F20"/>
                <w:sz w:val="24"/>
                <w:szCs w:val="24"/>
              </w:rPr>
              <w:t>9058</w:t>
            </w:r>
          </w:p>
        </w:tc>
        <w:tc>
          <w:tcPr>
            <w:tcW w:w="4589" w:type="dxa"/>
            <w:gridSpan w:val="2"/>
          </w:tcPr>
          <w:p w14:paraId="31308539" w14:textId="170BBF18" w:rsidR="00C2051F" w:rsidRPr="009A15B7" w:rsidRDefault="00C2051F" w:rsidP="00B30D61">
            <w:pPr>
              <w:pStyle w:val="TableParagraph"/>
              <w:spacing w:before="21"/>
              <w:ind w:left="70"/>
              <w:rPr>
                <w:rFonts w:ascii="Gisha" w:hAnsi="Gisha" w:cs="Gisha"/>
                <w:b/>
                <w:sz w:val="24"/>
                <w:szCs w:val="24"/>
              </w:rPr>
            </w:pPr>
            <w:r w:rsidRPr="009A15B7">
              <w:rPr>
                <w:rFonts w:ascii="Gisha" w:hAnsi="Gisha" w:cs="Gisha"/>
                <w:b/>
                <w:color w:val="231F20"/>
                <w:sz w:val="24"/>
                <w:szCs w:val="24"/>
              </w:rPr>
              <w:t>Date Updated:</w:t>
            </w:r>
            <w:r w:rsidR="0024012F">
              <w:rPr>
                <w:rFonts w:ascii="Gisha" w:hAnsi="Gisha" w:cs="Gisha"/>
                <w:b/>
                <w:color w:val="231F20"/>
                <w:sz w:val="24"/>
                <w:szCs w:val="24"/>
              </w:rPr>
              <w:t xml:space="preserve"> </w:t>
            </w:r>
            <w:r w:rsidR="00186B68">
              <w:rPr>
                <w:rFonts w:ascii="Gisha" w:hAnsi="Gisha" w:cs="Gisha"/>
                <w:b/>
                <w:color w:val="231F20"/>
                <w:sz w:val="24"/>
                <w:szCs w:val="24"/>
              </w:rPr>
              <w:t>March 202</w:t>
            </w:r>
            <w:r w:rsidR="001A5FC0">
              <w:rPr>
                <w:rFonts w:ascii="Gisha" w:hAnsi="Gisha" w:cs="Gisha"/>
                <w:b/>
                <w:color w:val="231F20"/>
                <w:sz w:val="24"/>
                <w:szCs w:val="24"/>
              </w:rPr>
              <w:t>3</w:t>
            </w:r>
          </w:p>
        </w:tc>
        <w:tc>
          <w:tcPr>
            <w:tcW w:w="3135" w:type="dxa"/>
            <w:tcBorders>
              <w:top w:val="nil"/>
              <w:right w:val="nil"/>
            </w:tcBorders>
          </w:tcPr>
          <w:p w14:paraId="2D73AEF4" w14:textId="77777777" w:rsidR="00C2051F" w:rsidRPr="009A15B7" w:rsidRDefault="00C2051F" w:rsidP="00974427">
            <w:pPr>
              <w:pStyle w:val="TableParagraph"/>
              <w:rPr>
                <w:rFonts w:ascii="Gisha" w:hAnsi="Gisha" w:cs="Gisha"/>
                <w:sz w:val="24"/>
                <w:szCs w:val="24"/>
              </w:rPr>
            </w:pPr>
          </w:p>
        </w:tc>
      </w:tr>
      <w:tr w:rsidR="00C2051F" w:rsidRPr="009A15B7" w14:paraId="1A0CD187" w14:textId="77777777" w:rsidTr="00974427">
        <w:trPr>
          <w:trHeight w:val="320"/>
        </w:trPr>
        <w:tc>
          <w:tcPr>
            <w:tcW w:w="12243" w:type="dxa"/>
            <w:gridSpan w:val="5"/>
            <w:vMerge w:val="restart"/>
          </w:tcPr>
          <w:p w14:paraId="39F60D6B" w14:textId="77777777" w:rsidR="00C2051F" w:rsidRPr="009A15B7" w:rsidRDefault="00C2051F" w:rsidP="00974427">
            <w:pPr>
              <w:pStyle w:val="TableParagraph"/>
              <w:spacing w:before="27" w:line="235" w:lineRule="auto"/>
              <w:ind w:left="70" w:right="114"/>
              <w:rPr>
                <w:rFonts w:ascii="Gisha" w:hAnsi="Gisha" w:cs="Gisha"/>
                <w:sz w:val="24"/>
                <w:szCs w:val="24"/>
              </w:rPr>
            </w:pPr>
            <w:r w:rsidRPr="009A15B7">
              <w:rPr>
                <w:rFonts w:ascii="Gisha" w:hAnsi="Gisha" w:cs="Gisha"/>
                <w:b/>
                <w:color w:val="0057A0"/>
                <w:sz w:val="24"/>
                <w:szCs w:val="24"/>
              </w:rPr>
              <w:t xml:space="preserve">Key indicator 1: </w:t>
            </w:r>
            <w:r w:rsidRPr="009A15B7">
              <w:rPr>
                <w:rFonts w:ascii="Gisha" w:hAnsi="Gisha" w:cs="Gisha"/>
                <w:color w:val="0057A0"/>
                <w:sz w:val="24"/>
                <w:szCs w:val="24"/>
              </w:rPr>
              <w:t xml:space="preserve">The engagement of </w:t>
            </w:r>
            <w:r w:rsidRPr="009A15B7">
              <w:rPr>
                <w:rFonts w:ascii="Gisha" w:hAnsi="Gisha" w:cs="Gisha"/>
                <w:color w:val="0057A0"/>
                <w:sz w:val="24"/>
                <w:szCs w:val="24"/>
                <w:u w:val="single" w:color="0057A0"/>
              </w:rPr>
              <w:t>all</w:t>
            </w:r>
            <w:r w:rsidRPr="009A15B7">
              <w:rPr>
                <w:rFonts w:ascii="Gisha" w:hAnsi="Gisha" w:cs="Gisha"/>
                <w:color w:val="0057A0"/>
                <w:sz w:val="24"/>
                <w:szCs w:val="24"/>
              </w:rPr>
              <w:t xml:space="preserve"> pupils in regular physical activity – Chief Medical Officer guidelines recommend that primary school children undertake at least 30 minutes of physical activity a day in school</w:t>
            </w:r>
          </w:p>
        </w:tc>
        <w:tc>
          <w:tcPr>
            <w:tcW w:w="3135" w:type="dxa"/>
          </w:tcPr>
          <w:p w14:paraId="2F6D957E" w14:textId="77777777" w:rsidR="00C2051F" w:rsidRPr="009A15B7" w:rsidRDefault="00C2051F" w:rsidP="00974427">
            <w:pPr>
              <w:pStyle w:val="TableParagraph"/>
              <w:spacing w:before="21" w:line="292" w:lineRule="exact"/>
              <w:ind w:left="38" w:right="94"/>
              <w:jc w:val="center"/>
              <w:rPr>
                <w:rFonts w:ascii="Gisha" w:hAnsi="Gisha" w:cs="Gisha"/>
                <w:sz w:val="24"/>
                <w:szCs w:val="24"/>
              </w:rPr>
            </w:pPr>
            <w:r w:rsidRPr="009A15B7">
              <w:rPr>
                <w:rFonts w:ascii="Gisha" w:hAnsi="Gisha" w:cs="Gisha"/>
                <w:color w:val="231F20"/>
                <w:sz w:val="24"/>
                <w:szCs w:val="24"/>
              </w:rPr>
              <w:t>Percentage of total allocation:</w:t>
            </w:r>
          </w:p>
        </w:tc>
      </w:tr>
      <w:tr w:rsidR="00C2051F" w:rsidRPr="009A15B7" w14:paraId="2E10D4BC" w14:textId="77777777" w:rsidTr="00974427">
        <w:trPr>
          <w:trHeight w:val="320"/>
        </w:trPr>
        <w:tc>
          <w:tcPr>
            <w:tcW w:w="12243" w:type="dxa"/>
            <w:gridSpan w:val="5"/>
            <w:vMerge/>
            <w:tcBorders>
              <w:top w:val="nil"/>
            </w:tcBorders>
          </w:tcPr>
          <w:p w14:paraId="78CED7D8" w14:textId="77777777" w:rsidR="00C2051F" w:rsidRPr="009A15B7" w:rsidRDefault="00C2051F" w:rsidP="00974427">
            <w:pPr>
              <w:rPr>
                <w:rFonts w:ascii="Gisha" w:hAnsi="Gisha" w:cs="Gisha"/>
                <w:sz w:val="24"/>
                <w:szCs w:val="24"/>
              </w:rPr>
            </w:pPr>
          </w:p>
        </w:tc>
        <w:tc>
          <w:tcPr>
            <w:tcW w:w="3135" w:type="dxa"/>
          </w:tcPr>
          <w:p w14:paraId="323B7554" w14:textId="1C4AA6B1" w:rsidR="00C2051F" w:rsidRPr="009A15B7" w:rsidRDefault="00D4042A" w:rsidP="00974427">
            <w:pPr>
              <w:pStyle w:val="TableParagraph"/>
              <w:spacing w:before="21" w:line="292" w:lineRule="exact"/>
              <w:jc w:val="center"/>
              <w:rPr>
                <w:rFonts w:ascii="Gisha" w:hAnsi="Gisha" w:cs="Gisha"/>
                <w:sz w:val="24"/>
                <w:szCs w:val="24"/>
              </w:rPr>
            </w:pPr>
            <w:r>
              <w:rPr>
                <w:rFonts w:ascii="Gisha" w:hAnsi="Gisha" w:cs="Gisha"/>
                <w:color w:val="231F20"/>
                <w:sz w:val="24"/>
                <w:szCs w:val="24"/>
              </w:rPr>
              <w:t>3</w:t>
            </w:r>
            <w:r w:rsidR="00340C2E">
              <w:rPr>
                <w:rFonts w:ascii="Gisha" w:hAnsi="Gisha" w:cs="Gisha"/>
                <w:color w:val="231F20"/>
                <w:sz w:val="24"/>
                <w:szCs w:val="24"/>
              </w:rPr>
              <w:t>8</w:t>
            </w:r>
            <w:r w:rsidR="00C2051F" w:rsidRPr="009A15B7">
              <w:rPr>
                <w:rFonts w:ascii="Gisha" w:hAnsi="Gisha" w:cs="Gisha"/>
                <w:color w:val="231F20"/>
                <w:sz w:val="24"/>
                <w:szCs w:val="24"/>
              </w:rPr>
              <w:t>%</w:t>
            </w:r>
          </w:p>
        </w:tc>
      </w:tr>
      <w:tr w:rsidR="00C2051F" w:rsidRPr="009A15B7" w14:paraId="2EE4CF22" w14:textId="77777777" w:rsidTr="00826048">
        <w:trPr>
          <w:trHeight w:val="640"/>
        </w:trPr>
        <w:tc>
          <w:tcPr>
            <w:tcW w:w="4960" w:type="dxa"/>
            <w:gridSpan w:val="2"/>
          </w:tcPr>
          <w:p w14:paraId="56BDF322" w14:textId="77777777" w:rsidR="00C2051F" w:rsidRPr="009A15B7" w:rsidRDefault="00C2051F" w:rsidP="00974427">
            <w:pPr>
              <w:pStyle w:val="TableParagraph"/>
              <w:spacing w:before="27" w:line="235" w:lineRule="auto"/>
              <w:ind w:left="70" w:right="102"/>
              <w:rPr>
                <w:rFonts w:ascii="Gisha" w:hAnsi="Gisha" w:cs="Gisha"/>
                <w:sz w:val="24"/>
                <w:szCs w:val="24"/>
              </w:rPr>
            </w:pPr>
            <w:r w:rsidRPr="009A15B7">
              <w:rPr>
                <w:rFonts w:ascii="Gisha" w:hAnsi="Gisha" w:cs="Gisha"/>
                <w:color w:val="231F20"/>
                <w:sz w:val="24"/>
                <w:szCs w:val="24"/>
              </w:rPr>
              <w:t xml:space="preserve">School focus with clarity on intended </w:t>
            </w:r>
            <w:r w:rsidRPr="009A15B7">
              <w:rPr>
                <w:rFonts w:ascii="Gisha" w:hAnsi="Gisha" w:cs="Gisha"/>
                <w:b/>
                <w:color w:val="231F20"/>
                <w:sz w:val="24"/>
                <w:szCs w:val="24"/>
              </w:rPr>
              <w:t>impact on pupils</w:t>
            </w:r>
            <w:r w:rsidRPr="009A15B7">
              <w:rPr>
                <w:rFonts w:ascii="Gisha" w:hAnsi="Gisha" w:cs="Gisha"/>
                <w:color w:val="231F20"/>
                <w:sz w:val="24"/>
                <w:szCs w:val="24"/>
              </w:rPr>
              <w:t>:</w:t>
            </w:r>
          </w:p>
        </w:tc>
        <w:tc>
          <w:tcPr>
            <w:tcW w:w="2694" w:type="dxa"/>
          </w:tcPr>
          <w:p w14:paraId="50253A17" w14:textId="77777777" w:rsidR="00C2051F" w:rsidRPr="009A15B7" w:rsidRDefault="00C2051F" w:rsidP="00974427">
            <w:pPr>
              <w:pStyle w:val="TableParagraph"/>
              <w:spacing w:before="21"/>
              <w:ind w:left="70"/>
              <w:rPr>
                <w:rFonts w:ascii="Gisha" w:hAnsi="Gisha" w:cs="Gisha"/>
                <w:sz w:val="24"/>
                <w:szCs w:val="24"/>
              </w:rPr>
            </w:pPr>
            <w:r w:rsidRPr="009A15B7">
              <w:rPr>
                <w:rFonts w:ascii="Gisha" w:hAnsi="Gisha" w:cs="Gisha"/>
                <w:color w:val="231F20"/>
                <w:sz w:val="24"/>
                <w:szCs w:val="24"/>
              </w:rPr>
              <w:t>Actions to achieve:</w:t>
            </w:r>
          </w:p>
        </w:tc>
        <w:tc>
          <w:tcPr>
            <w:tcW w:w="1559" w:type="dxa"/>
          </w:tcPr>
          <w:p w14:paraId="3F325CEC" w14:textId="77777777" w:rsidR="00C2051F" w:rsidRPr="009A15B7" w:rsidRDefault="00C2051F" w:rsidP="00974427">
            <w:pPr>
              <w:pStyle w:val="TableParagraph"/>
              <w:spacing w:before="27" w:line="235" w:lineRule="auto"/>
              <w:ind w:left="70"/>
              <w:rPr>
                <w:rFonts w:ascii="Gisha" w:hAnsi="Gisha" w:cs="Gisha"/>
                <w:sz w:val="24"/>
                <w:szCs w:val="24"/>
              </w:rPr>
            </w:pPr>
            <w:r w:rsidRPr="009A15B7">
              <w:rPr>
                <w:rFonts w:ascii="Gisha" w:hAnsi="Gisha" w:cs="Gisha"/>
                <w:color w:val="231F20"/>
                <w:sz w:val="24"/>
                <w:szCs w:val="24"/>
              </w:rPr>
              <w:t>Funding allocated:</w:t>
            </w:r>
          </w:p>
        </w:tc>
        <w:tc>
          <w:tcPr>
            <w:tcW w:w="3030" w:type="dxa"/>
          </w:tcPr>
          <w:p w14:paraId="0A23980A" w14:textId="77777777" w:rsidR="00C2051F" w:rsidRPr="009A15B7" w:rsidRDefault="00C2051F" w:rsidP="00974427">
            <w:pPr>
              <w:pStyle w:val="TableParagraph"/>
              <w:spacing w:before="21"/>
              <w:ind w:left="70"/>
              <w:rPr>
                <w:rFonts w:ascii="Gisha" w:hAnsi="Gisha" w:cs="Gisha"/>
                <w:sz w:val="24"/>
                <w:szCs w:val="24"/>
              </w:rPr>
            </w:pPr>
            <w:r w:rsidRPr="009A15B7">
              <w:rPr>
                <w:rFonts w:ascii="Gisha" w:hAnsi="Gisha" w:cs="Gisha"/>
                <w:color w:val="231F20"/>
                <w:sz w:val="24"/>
                <w:szCs w:val="24"/>
              </w:rPr>
              <w:t>Evidence and impact:</w:t>
            </w:r>
          </w:p>
        </w:tc>
        <w:tc>
          <w:tcPr>
            <w:tcW w:w="3135" w:type="dxa"/>
          </w:tcPr>
          <w:p w14:paraId="128C63FE" w14:textId="77777777" w:rsidR="00C2051F" w:rsidRPr="009A15B7" w:rsidRDefault="00C2051F" w:rsidP="00974427">
            <w:pPr>
              <w:pStyle w:val="TableParagraph"/>
              <w:spacing w:before="27" w:line="235" w:lineRule="auto"/>
              <w:ind w:left="70"/>
              <w:rPr>
                <w:rFonts w:ascii="Gisha" w:hAnsi="Gisha" w:cs="Gisha"/>
                <w:sz w:val="24"/>
                <w:szCs w:val="24"/>
              </w:rPr>
            </w:pPr>
            <w:r w:rsidRPr="009A15B7">
              <w:rPr>
                <w:rFonts w:ascii="Gisha" w:hAnsi="Gisha" w:cs="Gisha"/>
                <w:color w:val="231F20"/>
                <w:sz w:val="24"/>
                <w:szCs w:val="24"/>
              </w:rPr>
              <w:t>Sustainability and suggested next steps:</w:t>
            </w:r>
          </w:p>
        </w:tc>
      </w:tr>
      <w:tr w:rsidR="00C2051F" w:rsidRPr="009A15B7" w14:paraId="3AE441DB" w14:textId="77777777" w:rsidTr="00311778">
        <w:trPr>
          <w:trHeight w:val="1398"/>
        </w:trPr>
        <w:tc>
          <w:tcPr>
            <w:tcW w:w="4960" w:type="dxa"/>
            <w:gridSpan w:val="2"/>
            <w:tcBorders>
              <w:bottom w:val="single" w:sz="12" w:space="0" w:color="231F20"/>
            </w:tcBorders>
          </w:tcPr>
          <w:p w14:paraId="5FE01880" w14:textId="7E9D53CE" w:rsidR="0024012F" w:rsidRDefault="001A4FF6" w:rsidP="00974427">
            <w:pPr>
              <w:pStyle w:val="TableParagraph"/>
              <w:rPr>
                <w:rFonts w:ascii="Gisha" w:hAnsi="Gisha" w:cs="Gisha"/>
                <w:sz w:val="24"/>
                <w:szCs w:val="24"/>
              </w:rPr>
            </w:pPr>
            <w:r>
              <w:rPr>
                <w:rFonts w:ascii="Gisha" w:hAnsi="Gisha" w:cs="Gisha"/>
                <w:sz w:val="24"/>
                <w:szCs w:val="24"/>
              </w:rPr>
              <w:t>Purchase new equipment for playground/PE use</w:t>
            </w:r>
            <w:r w:rsidR="007E57FD">
              <w:rPr>
                <w:rFonts w:ascii="Gisha" w:hAnsi="Gisha" w:cs="Gisha"/>
                <w:sz w:val="24"/>
                <w:szCs w:val="24"/>
              </w:rPr>
              <w:t xml:space="preserve"> </w:t>
            </w:r>
            <w:r w:rsidR="007B64D0">
              <w:rPr>
                <w:rFonts w:ascii="Gisha" w:hAnsi="Gisha" w:cs="Gisha"/>
                <w:sz w:val="24"/>
                <w:szCs w:val="24"/>
              </w:rPr>
              <w:t>–</w:t>
            </w:r>
            <w:r w:rsidR="007E57FD">
              <w:rPr>
                <w:rFonts w:ascii="Gisha" w:hAnsi="Gisha" w:cs="Gisha"/>
                <w:sz w:val="24"/>
                <w:szCs w:val="24"/>
              </w:rPr>
              <w:t xml:space="preserve"> </w:t>
            </w:r>
            <w:r w:rsidR="007B64D0">
              <w:rPr>
                <w:rFonts w:ascii="Gisha" w:hAnsi="Gisha" w:cs="Gisha"/>
                <w:sz w:val="24"/>
                <w:szCs w:val="24"/>
              </w:rPr>
              <w:t xml:space="preserve">ongoing equipment and specific </w:t>
            </w:r>
            <w:proofErr w:type="gramStart"/>
            <w:r w:rsidR="007B64D0">
              <w:rPr>
                <w:rFonts w:ascii="Gisha" w:hAnsi="Gisha" w:cs="Gisha"/>
                <w:sz w:val="24"/>
                <w:szCs w:val="24"/>
              </w:rPr>
              <w:t>e.g.</w:t>
            </w:r>
            <w:proofErr w:type="gramEnd"/>
            <w:r w:rsidR="007B64D0">
              <w:rPr>
                <w:rFonts w:ascii="Gisha" w:hAnsi="Gisha" w:cs="Gisha"/>
                <w:sz w:val="24"/>
                <w:szCs w:val="24"/>
              </w:rPr>
              <w:t xml:space="preserve"> climbing frame</w:t>
            </w:r>
          </w:p>
          <w:p w14:paraId="3318D9D1" w14:textId="77777777" w:rsidR="001A4FF6" w:rsidRDefault="001A4FF6" w:rsidP="00974427">
            <w:pPr>
              <w:pStyle w:val="TableParagraph"/>
              <w:rPr>
                <w:rFonts w:ascii="Gisha" w:hAnsi="Gisha" w:cs="Gisha"/>
                <w:sz w:val="24"/>
                <w:szCs w:val="24"/>
              </w:rPr>
            </w:pPr>
          </w:p>
          <w:p w14:paraId="5B68EF4E" w14:textId="77777777" w:rsidR="0024012F" w:rsidRDefault="0024012F" w:rsidP="00974427">
            <w:pPr>
              <w:pStyle w:val="TableParagraph"/>
              <w:rPr>
                <w:rFonts w:ascii="Gisha" w:hAnsi="Gisha" w:cs="Gisha"/>
                <w:sz w:val="24"/>
                <w:szCs w:val="24"/>
              </w:rPr>
            </w:pPr>
            <w:r>
              <w:rPr>
                <w:rFonts w:ascii="Gisha" w:hAnsi="Gisha" w:cs="Gisha"/>
                <w:sz w:val="24"/>
                <w:szCs w:val="24"/>
              </w:rPr>
              <w:t>Swimming (for those who can already swim 25m – continued access to physical activity beyond curriculum requirement)</w:t>
            </w:r>
          </w:p>
          <w:p w14:paraId="63B16F02" w14:textId="77777777" w:rsidR="0024012F" w:rsidRPr="009A15B7" w:rsidRDefault="0024012F" w:rsidP="00974427">
            <w:pPr>
              <w:pStyle w:val="TableParagraph"/>
              <w:rPr>
                <w:rFonts w:ascii="Gisha" w:hAnsi="Gisha" w:cs="Gisha"/>
                <w:sz w:val="24"/>
                <w:szCs w:val="24"/>
              </w:rPr>
            </w:pPr>
          </w:p>
          <w:p w14:paraId="28FC7A3E" w14:textId="77777777" w:rsidR="00826048" w:rsidRPr="009A15B7" w:rsidRDefault="00826048" w:rsidP="00826048">
            <w:pPr>
              <w:pStyle w:val="TableParagraph"/>
              <w:rPr>
                <w:rFonts w:ascii="Gisha" w:hAnsi="Gisha" w:cs="Gisha"/>
                <w:sz w:val="24"/>
                <w:szCs w:val="24"/>
              </w:rPr>
            </w:pPr>
            <w:r w:rsidRPr="009A15B7">
              <w:rPr>
                <w:rFonts w:ascii="Gisha" w:hAnsi="Gisha" w:cs="Gisha"/>
                <w:sz w:val="24"/>
                <w:szCs w:val="24"/>
              </w:rPr>
              <w:t>Ensure pupils have increased opportunities to participate in a greater range of activities at lunchtimes and break times</w:t>
            </w:r>
          </w:p>
          <w:p w14:paraId="78EA602E" w14:textId="77777777" w:rsidR="00311778" w:rsidRDefault="00311778" w:rsidP="00826048">
            <w:pPr>
              <w:pStyle w:val="TableParagraph"/>
              <w:rPr>
                <w:rFonts w:ascii="Gisha" w:hAnsi="Gisha" w:cs="Gisha"/>
                <w:sz w:val="24"/>
                <w:szCs w:val="24"/>
              </w:rPr>
            </w:pPr>
          </w:p>
          <w:p w14:paraId="5278C5BD" w14:textId="77777777" w:rsidR="00311778" w:rsidRDefault="00311778" w:rsidP="00311778">
            <w:pPr>
              <w:pStyle w:val="TableParagraph"/>
              <w:rPr>
                <w:rFonts w:ascii="Gisha" w:hAnsi="Gisha" w:cs="Gisha"/>
                <w:sz w:val="24"/>
                <w:szCs w:val="24"/>
              </w:rPr>
            </w:pPr>
            <w:r>
              <w:rPr>
                <w:rFonts w:ascii="Gisha" w:hAnsi="Gisha" w:cs="Gisha"/>
                <w:sz w:val="24"/>
                <w:szCs w:val="24"/>
              </w:rPr>
              <w:t>Pupil Views will:</w:t>
            </w:r>
          </w:p>
          <w:p w14:paraId="7E46B567" w14:textId="77777777" w:rsidR="00311778" w:rsidRPr="00311778" w:rsidRDefault="00311778" w:rsidP="00311778">
            <w:pPr>
              <w:pStyle w:val="TableParagraph"/>
              <w:numPr>
                <w:ilvl w:val="0"/>
                <w:numId w:val="5"/>
              </w:numPr>
              <w:rPr>
                <w:rFonts w:ascii="Gisha" w:hAnsi="Gisha" w:cs="Gisha"/>
                <w:sz w:val="24"/>
                <w:szCs w:val="24"/>
              </w:rPr>
            </w:pPr>
            <w:r>
              <w:rPr>
                <w:rFonts w:ascii="Gisha" w:hAnsi="Gisha" w:cs="Gisha"/>
                <w:sz w:val="24"/>
                <w:szCs w:val="24"/>
              </w:rPr>
              <w:t>Increased participation rates and greater enthusiasm for sport-based activities</w:t>
            </w:r>
          </w:p>
          <w:p w14:paraId="79AA3723" w14:textId="77777777" w:rsidR="00311778" w:rsidRDefault="00311778" w:rsidP="00311778">
            <w:pPr>
              <w:pStyle w:val="TableParagraph"/>
              <w:numPr>
                <w:ilvl w:val="0"/>
                <w:numId w:val="5"/>
              </w:numPr>
              <w:rPr>
                <w:rFonts w:ascii="Gisha" w:hAnsi="Gisha" w:cs="Gisha"/>
                <w:sz w:val="24"/>
                <w:szCs w:val="24"/>
              </w:rPr>
            </w:pPr>
            <w:r>
              <w:rPr>
                <w:rFonts w:ascii="Gisha" w:hAnsi="Gisha" w:cs="Gisha"/>
                <w:sz w:val="24"/>
                <w:szCs w:val="24"/>
              </w:rPr>
              <w:t>Evidence increased enjoyment of lunchtimes and breaks</w:t>
            </w:r>
          </w:p>
          <w:p w14:paraId="12122A56" w14:textId="77777777" w:rsidR="00311778" w:rsidRDefault="00311778" w:rsidP="00311778">
            <w:pPr>
              <w:pStyle w:val="TableParagraph"/>
              <w:numPr>
                <w:ilvl w:val="0"/>
                <w:numId w:val="5"/>
              </w:numPr>
              <w:rPr>
                <w:rFonts w:ascii="Gisha" w:hAnsi="Gisha" w:cs="Gisha"/>
                <w:sz w:val="24"/>
                <w:szCs w:val="24"/>
              </w:rPr>
            </w:pPr>
            <w:r>
              <w:rPr>
                <w:rFonts w:ascii="Gisha" w:hAnsi="Gisha" w:cs="Gisha"/>
                <w:sz w:val="24"/>
                <w:szCs w:val="24"/>
              </w:rPr>
              <w:t>Provide opinions on equipment available at lunchtimes</w:t>
            </w:r>
          </w:p>
          <w:p w14:paraId="5DEED904" w14:textId="77777777" w:rsidR="00311778" w:rsidRDefault="00311778" w:rsidP="00311778">
            <w:pPr>
              <w:pStyle w:val="TableParagraph"/>
              <w:numPr>
                <w:ilvl w:val="0"/>
                <w:numId w:val="5"/>
              </w:numPr>
              <w:rPr>
                <w:rFonts w:ascii="Gisha" w:hAnsi="Gisha" w:cs="Gisha"/>
                <w:sz w:val="24"/>
                <w:szCs w:val="24"/>
              </w:rPr>
            </w:pPr>
            <w:r>
              <w:rPr>
                <w:rFonts w:ascii="Gisha" w:hAnsi="Gisha" w:cs="Gisha"/>
                <w:sz w:val="24"/>
                <w:szCs w:val="24"/>
              </w:rPr>
              <w:t>Evidence an understanding of safely accessing and participating in sport activities</w:t>
            </w:r>
          </w:p>
          <w:p w14:paraId="2F085C00" w14:textId="77777777" w:rsidR="0024012F" w:rsidRDefault="0024012F" w:rsidP="0024012F">
            <w:pPr>
              <w:pStyle w:val="TableParagraph"/>
              <w:rPr>
                <w:rFonts w:ascii="Gisha" w:hAnsi="Gisha" w:cs="Gisha"/>
                <w:sz w:val="24"/>
                <w:szCs w:val="24"/>
              </w:rPr>
            </w:pPr>
          </w:p>
          <w:p w14:paraId="6EBE34E7" w14:textId="77777777" w:rsidR="00311778" w:rsidRPr="009A15B7" w:rsidRDefault="00311778" w:rsidP="00826048">
            <w:pPr>
              <w:pStyle w:val="TableParagraph"/>
              <w:rPr>
                <w:rFonts w:ascii="Gisha" w:hAnsi="Gisha" w:cs="Gisha"/>
                <w:sz w:val="24"/>
                <w:szCs w:val="24"/>
              </w:rPr>
            </w:pPr>
          </w:p>
        </w:tc>
        <w:tc>
          <w:tcPr>
            <w:tcW w:w="2694" w:type="dxa"/>
            <w:tcBorders>
              <w:bottom w:val="single" w:sz="12" w:space="0" w:color="231F20"/>
            </w:tcBorders>
          </w:tcPr>
          <w:p w14:paraId="75CA5D26" w14:textId="6CD512EF" w:rsidR="00826048" w:rsidRDefault="00826048" w:rsidP="00974427">
            <w:pPr>
              <w:pStyle w:val="TableParagraph"/>
              <w:rPr>
                <w:rFonts w:ascii="Gisha" w:hAnsi="Gisha" w:cs="Gisha"/>
                <w:sz w:val="24"/>
                <w:szCs w:val="24"/>
              </w:rPr>
            </w:pPr>
            <w:r w:rsidRPr="009A15B7">
              <w:rPr>
                <w:rFonts w:ascii="Gisha" w:hAnsi="Gisha" w:cs="Gisha"/>
                <w:sz w:val="24"/>
                <w:szCs w:val="24"/>
              </w:rPr>
              <w:t xml:space="preserve">Purchase a </w:t>
            </w:r>
            <w:r w:rsidR="009A15B7">
              <w:rPr>
                <w:rFonts w:ascii="Gisha" w:hAnsi="Gisha" w:cs="Gisha"/>
                <w:sz w:val="24"/>
                <w:szCs w:val="24"/>
              </w:rPr>
              <w:t xml:space="preserve">broader </w:t>
            </w:r>
            <w:r w:rsidRPr="009A15B7">
              <w:rPr>
                <w:rFonts w:ascii="Gisha" w:hAnsi="Gisha" w:cs="Gisha"/>
                <w:sz w:val="24"/>
                <w:szCs w:val="24"/>
              </w:rPr>
              <w:t>range of playground</w:t>
            </w:r>
            <w:r w:rsidR="009A15B7">
              <w:rPr>
                <w:rFonts w:ascii="Gisha" w:hAnsi="Gisha" w:cs="Gisha"/>
                <w:sz w:val="24"/>
                <w:szCs w:val="24"/>
              </w:rPr>
              <w:t>/sports</w:t>
            </w:r>
            <w:r w:rsidRPr="009A15B7">
              <w:rPr>
                <w:rFonts w:ascii="Gisha" w:hAnsi="Gisha" w:cs="Gisha"/>
                <w:sz w:val="24"/>
                <w:szCs w:val="24"/>
              </w:rPr>
              <w:t xml:space="preserve"> equipment in response to pupil questionnaire responses, staff and parent views and external advice.</w:t>
            </w:r>
          </w:p>
          <w:p w14:paraId="45443ACF" w14:textId="646E7773" w:rsidR="007B64D0" w:rsidRPr="009A15B7" w:rsidRDefault="007B64D0" w:rsidP="00974427">
            <w:pPr>
              <w:pStyle w:val="TableParagraph"/>
              <w:rPr>
                <w:rFonts w:ascii="Gisha" w:hAnsi="Gisha" w:cs="Gisha"/>
                <w:sz w:val="24"/>
                <w:szCs w:val="24"/>
              </w:rPr>
            </w:pPr>
            <w:r>
              <w:rPr>
                <w:rFonts w:ascii="Gisha" w:hAnsi="Gisha" w:cs="Gisha"/>
                <w:sz w:val="24"/>
                <w:szCs w:val="24"/>
              </w:rPr>
              <w:t>School Council project to redesign playground area.</w:t>
            </w:r>
          </w:p>
          <w:p w14:paraId="6F6461D4" w14:textId="77777777" w:rsidR="00826048" w:rsidRPr="009A15B7" w:rsidRDefault="00826048" w:rsidP="00974427">
            <w:pPr>
              <w:pStyle w:val="TableParagraph"/>
              <w:rPr>
                <w:rFonts w:ascii="Gisha" w:hAnsi="Gisha" w:cs="Gisha"/>
                <w:sz w:val="24"/>
                <w:szCs w:val="24"/>
              </w:rPr>
            </w:pPr>
          </w:p>
          <w:p w14:paraId="7909F8EC" w14:textId="77777777" w:rsidR="00311778" w:rsidRDefault="00311778" w:rsidP="00311778">
            <w:pPr>
              <w:pStyle w:val="TableParagraph"/>
              <w:rPr>
                <w:rFonts w:ascii="Gisha" w:hAnsi="Gisha" w:cs="Gisha"/>
                <w:sz w:val="24"/>
                <w:szCs w:val="24"/>
              </w:rPr>
            </w:pPr>
            <w:r w:rsidRPr="009A15B7">
              <w:rPr>
                <w:rFonts w:ascii="Gisha" w:hAnsi="Gisha" w:cs="Gisha"/>
                <w:sz w:val="24"/>
                <w:szCs w:val="24"/>
              </w:rPr>
              <w:t>Ensure a wider range of equipment is available</w:t>
            </w:r>
          </w:p>
          <w:p w14:paraId="0E9F8021" w14:textId="77777777" w:rsidR="00826048" w:rsidRPr="009A15B7" w:rsidRDefault="00826048" w:rsidP="00974427">
            <w:pPr>
              <w:pStyle w:val="TableParagraph"/>
              <w:rPr>
                <w:rFonts w:ascii="Gisha" w:hAnsi="Gisha" w:cs="Gisha"/>
                <w:sz w:val="24"/>
                <w:szCs w:val="24"/>
              </w:rPr>
            </w:pPr>
          </w:p>
          <w:p w14:paraId="18033859" w14:textId="77777777" w:rsidR="00826048" w:rsidRPr="009A15B7" w:rsidRDefault="00826048" w:rsidP="00974427">
            <w:pPr>
              <w:pStyle w:val="TableParagraph"/>
              <w:rPr>
                <w:rFonts w:ascii="Gisha" w:hAnsi="Gisha" w:cs="Gisha"/>
                <w:sz w:val="24"/>
                <w:szCs w:val="24"/>
              </w:rPr>
            </w:pPr>
          </w:p>
          <w:p w14:paraId="4E957750" w14:textId="77777777" w:rsidR="00826048" w:rsidRPr="009A15B7" w:rsidRDefault="00826048" w:rsidP="00974427">
            <w:pPr>
              <w:pStyle w:val="TableParagraph"/>
              <w:rPr>
                <w:rFonts w:ascii="Gisha" w:hAnsi="Gisha" w:cs="Gisha"/>
                <w:sz w:val="24"/>
                <w:szCs w:val="24"/>
              </w:rPr>
            </w:pPr>
          </w:p>
          <w:p w14:paraId="570F0EC1" w14:textId="77777777" w:rsidR="00826048" w:rsidRPr="009A15B7" w:rsidRDefault="00826048" w:rsidP="00974427">
            <w:pPr>
              <w:pStyle w:val="TableParagraph"/>
              <w:rPr>
                <w:rFonts w:ascii="Gisha" w:hAnsi="Gisha" w:cs="Gisha"/>
                <w:sz w:val="24"/>
                <w:szCs w:val="24"/>
              </w:rPr>
            </w:pPr>
          </w:p>
          <w:p w14:paraId="77B5E205" w14:textId="77777777" w:rsidR="00826048" w:rsidRPr="009A15B7" w:rsidRDefault="00826048" w:rsidP="00974427">
            <w:pPr>
              <w:pStyle w:val="TableParagraph"/>
              <w:rPr>
                <w:rFonts w:ascii="Gisha" w:hAnsi="Gisha" w:cs="Gisha"/>
                <w:sz w:val="24"/>
                <w:szCs w:val="24"/>
              </w:rPr>
            </w:pPr>
          </w:p>
        </w:tc>
        <w:tc>
          <w:tcPr>
            <w:tcW w:w="1559" w:type="dxa"/>
            <w:tcBorders>
              <w:bottom w:val="single" w:sz="12" w:space="0" w:color="231F20"/>
            </w:tcBorders>
          </w:tcPr>
          <w:p w14:paraId="66F69BAE" w14:textId="05B1E23D" w:rsidR="0024012F" w:rsidRPr="009A15B7" w:rsidRDefault="001E1AC8" w:rsidP="00974427">
            <w:pPr>
              <w:pStyle w:val="TableParagraph"/>
              <w:rPr>
                <w:rFonts w:ascii="Gisha" w:hAnsi="Gisha" w:cs="Gisha"/>
                <w:sz w:val="24"/>
                <w:szCs w:val="24"/>
              </w:rPr>
            </w:pPr>
            <w:r>
              <w:rPr>
                <w:rFonts w:ascii="Gisha" w:hAnsi="Gisha" w:cs="Gisha"/>
                <w:sz w:val="24"/>
                <w:szCs w:val="24"/>
              </w:rPr>
              <w:t>£</w:t>
            </w:r>
            <w:r w:rsidR="004A2EB6">
              <w:rPr>
                <w:rFonts w:ascii="Gisha" w:hAnsi="Gisha" w:cs="Gisha"/>
                <w:sz w:val="24"/>
                <w:szCs w:val="24"/>
              </w:rPr>
              <w:t>10</w:t>
            </w:r>
            <w:r>
              <w:rPr>
                <w:rFonts w:ascii="Gisha" w:hAnsi="Gisha" w:cs="Gisha"/>
                <w:sz w:val="24"/>
                <w:szCs w:val="24"/>
              </w:rPr>
              <w:t>000</w:t>
            </w:r>
          </w:p>
        </w:tc>
        <w:tc>
          <w:tcPr>
            <w:tcW w:w="3030" w:type="dxa"/>
            <w:tcBorders>
              <w:bottom w:val="single" w:sz="12" w:space="0" w:color="231F20"/>
            </w:tcBorders>
          </w:tcPr>
          <w:p w14:paraId="1DBF4186" w14:textId="77777777" w:rsidR="0024012F" w:rsidRDefault="00B30D61" w:rsidP="00627EA4">
            <w:pPr>
              <w:pStyle w:val="TableParagraph"/>
              <w:rPr>
                <w:rFonts w:ascii="Gisha" w:hAnsi="Gisha" w:cs="Gisha"/>
                <w:sz w:val="24"/>
                <w:szCs w:val="24"/>
              </w:rPr>
            </w:pPr>
            <w:r>
              <w:rPr>
                <w:rFonts w:ascii="Gisha" w:hAnsi="Gisha" w:cs="Gisha"/>
                <w:sz w:val="24"/>
                <w:szCs w:val="24"/>
              </w:rPr>
              <w:t>Whole school parent survey</w:t>
            </w:r>
          </w:p>
          <w:p w14:paraId="4D4166F4" w14:textId="77777777" w:rsidR="0024012F" w:rsidRDefault="00B30D61" w:rsidP="00627EA4">
            <w:pPr>
              <w:pStyle w:val="TableParagraph"/>
              <w:rPr>
                <w:rFonts w:ascii="Gisha" w:hAnsi="Gisha" w:cs="Gisha"/>
                <w:sz w:val="24"/>
                <w:szCs w:val="24"/>
              </w:rPr>
            </w:pPr>
            <w:r>
              <w:rPr>
                <w:rFonts w:ascii="Gisha" w:hAnsi="Gisha" w:cs="Gisha"/>
                <w:sz w:val="24"/>
                <w:szCs w:val="24"/>
              </w:rPr>
              <w:t xml:space="preserve">resulted in the vast majority </w:t>
            </w:r>
          </w:p>
          <w:p w14:paraId="61177E19" w14:textId="77777777" w:rsidR="0024012F" w:rsidRDefault="00B30D61" w:rsidP="00627EA4">
            <w:pPr>
              <w:pStyle w:val="TableParagraph"/>
              <w:rPr>
                <w:rFonts w:ascii="Gisha" w:hAnsi="Gisha" w:cs="Gisha"/>
                <w:sz w:val="24"/>
                <w:szCs w:val="24"/>
              </w:rPr>
            </w:pPr>
            <w:r>
              <w:rPr>
                <w:rFonts w:ascii="Gisha" w:hAnsi="Gisha" w:cs="Gisha"/>
                <w:sz w:val="24"/>
                <w:szCs w:val="24"/>
              </w:rPr>
              <w:t>of parents opting for continuing swimming lessons for all ages and continuation beyond the curriculum requirement.</w:t>
            </w:r>
          </w:p>
          <w:p w14:paraId="5D4D6EA8" w14:textId="77777777" w:rsidR="00B30D61" w:rsidRDefault="00B30D61" w:rsidP="00627EA4">
            <w:pPr>
              <w:pStyle w:val="TableParagraph"/>
              <w:rPr>
                <w:rFonts w:ascii="Gisha" w:hAnsi="Gisha" w:cs="Gisha"/>
                <w:sz w:val="24"/>
                <w:szCs w:val="24"/>
              </w:rPr>
            </w:pPr>
          </w:p>
          <w:p w14:paraId="7E9AFA3F" w14:textId="77777777" w:rsidR="0024012F" w:rsidRDefault="0024012F" w:rsidP="00627EA4">
            <w:pPr>
              <w:pStyle w:val="TableParagraph"/>
              <w:rPr>
                <w:rFonts w:ascii="Gisha" w:hAnsi="Gisha" w:cs="Gisha"/>
                <w:sz w:val="24"/>
                <w:szCs w:val="24"/>
              </w:rPr>
            </w:pPr>
          </w:p>
          <w:p w14:paraId="1A7F2D36" w14:textId="77777777" w:rsidR="0024012F" w:rsidRDefault="0024012F" w:rsidP="00627EA4">
            <w:pPr>
              <w:pStyle w:val="TableParagraph"/>
              <w:rPr>
                <w:rFonts w:ascii="Gisha" w:hAnsi="Gisha" w:cs="Gisha"/>
                <w:sz w:val="24"/>
                <w:szCs w:val="24"/>
              </w:rPr>
            </w:pPr>
          </w:p>
          <w:p w14:paraId="1BF640DE" w14:textId="77777777" w:rsidR="000537B6" w:rsidRPr="009A15B7" w:rsidRDefault="000537B6" w:rsidP="00627EA4">
            <w:pPr>
              <w:pStyle w:val="TableParagraph"/>
              <w:rPr>
                <w:rFonts w:ascii="Gisha" w:hAnsi="Gisha" w:cs="Gisha"/>
                <w:sz w:val="24"/>
                <w:szCs w:val="24"/>
              </w:rPr>
            </w:pPr>
          </w:p>
        </w:tc>
        <w:tc>
          <w:tcPr>
            <w:tcW w:w="3135" w:type="dxa"/>
            <w:tcBorders>
              <w:bottom w:val="single" w:sz="12" w:space="0" w:color="231F20"/>
            </w:tcBorders>
          </w:tcPr>
          <w:p w14:paraId="524371BB" w14:textId="355AE548" w:rsidR="00B30D61" w:rsidRDefault="001A5FC0" w:rsidP="0024012F">
            <w:pPr>
              <w:pStyle w:val="TableParagraph"/>
              <w:rPr>
                <w:rFonts w:ascii="Gisha" w:hAnsi="Gisha" w:cs="Gisha"/>
                <w:sz w:val="24"/>
                <w:szCs w:val="24"/>
              </w:rPr>
            </w:pPr>
            <w:r>
              <w:rPr>
                <w:rFonts w:ascii="Gisha" w:hAnsi="Gisha" w:cs="Gisha"/>
                <w:sz w:val="24"/>
                <w:szCs w:val="24"/>
              </w:rPr>
              <w:t>Climbing Frame installed and in use 22/23</w:t>
            </w:r>
          </w:p>
          <w:p w14:paraId="4C9B6CA4" w14:textId="77777777" w:rsidR="001A5FC0" w:rsidRDefault="001A5FC0" w:rsidP="0024012F">
            <w:pPr>
              <w:pStyle w:val="TableParagraph"/>
              <w:rPr>
                <w:rFonts w:ascii="Gisha" w:hAnsi="Gisha" w:cs="Gisha"/>
                <w:sz w:val="24"/>
                <w:szCs w:val="24"/>
              </w:rPr>
            </w:pPr>
          </w:p>
          <w:p w14:paraId="006EFDEF" w14:textId="52BE2B49" w:rsidR="00B30D61" w:rsidRDefault="00B30D61" w:rsidP="0024012F">
            <w:pPr>
              <w:pStyle w:val="TableParagraph"/>
              <w:rPr>
                <w:rFonts w:ascii="Gisha" w:hAnsi="Gisha" w:cs="Gisha"/>
                <w:sz w:val="24"/>
                <w:szCs w:val="24"/>
              </w:rPr>
            </w:pPr>
            <w:r>
              <w:rPr>
                <w:rFonts w:ascii="Gisha" w:hAnsi="Gisha" w:cs="Gisha"/>
                <w:sz w:val="24"/>
                <w:szCs w:val="24"/>
              </w:rPr>
              <w:t xml:space="preserve">Review swimming (currently taught for all year groups) each year to ensure </w:t>
            </w:r>
            <w:proofErr w:type="gramStart"/>
            <w:r>
              <w:rPr>
                <w:rFonts w:ascii="Gisha" w:hAnsi="Gisha" w:cs="Gisha"/>
                <w:sz w:val="24"/>
                <w:szCs w:val="24"/>
              </w:rPr>
              <w:t>right</w:t>
            </w:r>
            <w:proofErr w:type="gramEnd"/>
            <w:r>
              <w:rPr>
                <w:rFonts w:ascii="Gisha" w:hAnsi="Gisha" w:cs="Gisha"/>
                <w:sz w:val="24"/>
                <w:szCs w:val="24"/>
              </w:rPr>
              <w:t xml:space="preserve"> decision and in line with stakeholder views.</w:t>
            </w:r>
          </w:p>
          <w:p w14:paraId="0937F669" w14:textId="38D581F0" w:rsidR="00186B68" w:rsidRDefault="00186B68" w:rsidP="0024012F">
            <w:pPr>
              <w:pStyle w:val="TableParagraph"/>
              <w:rPr>
                <w:rFonts w:ascii="Gisha" w:hAnsi="Gisha" w:cs="Gisha"/>
                <w:sz w:val="24"/>
                <w:szCs w:val="24"/>
              </w:rPr>
            </w:pPr>
            <w:r>
              <w:rPr>
                <w:rFonts w:ascii="Gisha" w:hAnsi="Gisha" w:cs="Gisha"/>
                <w:sz w:val="24"/>
                <w:szCs w:val="24"/>
              </w:rPr>
              <w:t xml:space="preserve">2022/23 – swimming for Y2 – 6 </w:t>
            </w:r>
            <w:proofErr w:type="gramStart"/>
            <w:r>
              <w:rPr>
                <w:rFonts w:ascii="Gisha" w:hAnsi="Gisha" w:cs="Gisha"/>
                <w:sz w:val="24"/>
                <w:szCs w:val="24"/>
              </w:rPr>
              <w:t>if at all possible</w:t>
            </w:r>
            <w:proofErr w:type="gramEnd"/>
            <w:r w:rsidR="008F6822">
              <w:rPr>
                <w:rFonts w:ascii="Gisha" w:hAnsi="Gisha" w:cs="Gisha"/>
                <w:sz w:val="24"/>
                <w:szCs w:val="24"/>
              </w:rPr>
              <w:t>. Those who have met the NC requirement accommodated where possible if parent requests.</w:t>
            </w:r>
            <w:r w:rsidR="001A5FC0">
              <w:rPr>
                <w:rFonts w:ascii="Gisha" w:hAnsi="Gisha" w:cs="Gisha"/>
                <w:sz w:val="24"/>
                <w:szCs w:val="24"/>
              </w:rPr>
              <w:t xml:space="preserve"> Swimming happened with children in Y3 – Y6. Sessions affected by greater number of Bank Holidays during 22/23. Small pool is also a limiting factor on numbers able to participate. We will be using a different, larger pool in 2023/24 and will have a longer session.</w:t>
            </w:r>
          </w:p>
          <w:p w14:paraId="7DC149E3" w14:textId="77777777" w:rsidR="001A5FC0" w:rsidRDefault="001A5FC0" w:rsidP="0024012F">
            <w:pPr>
              <w:pStyle w:val="TableParagraph"/>
              <w:rPr>
                <w:rFonts w:ascii="Gisha" w:hAnsi="Gisha" w:cs="Gisha"/>
                <w:sz w:val="24"/>
                <w:szCs w:val="24"/>
              </w:rPr>
            </w:pPr>
          </w:p>
          <w:p w14:paraId="3D107BFD" w14:textId="77777777" w:rsidR="00B30D61" w:rsidRDefault="00B30D61" w:rsidP="0024012F">
            <w:pPr>
              <w:pStyle w:val="TableParagraph"/>
              <w:rPr>
                <w:rFonts w:ascii="Gisha" w:hAnsi="Gisha" w:cs="Gisha"/>
                <w:sz w:val="24"/>
                <w:szCs w:val="24"/>
              </w:rPr>
            </w:pPr>
          </w:p>
          <w:p w14:paraId="3C715B4C" w14:textId="71E6996B" w:rsidR="00B30D61" w:rsidRDefault="00B30D61" w:rsidP="0024012F">
            <w:pPr>
              <w:pStyle w:val="TableParagraph"/>
              <w:rPr>
                <w:rFonts w:ascii="Gisha" w:hAnsi="Gisha" w:cs="Gisha"/>
                <w:sz w:val="24"/>
                <w:szCs w:val="24"/>
              </w:rPr>
            </w:pPr>
            <w:r>
              <w:rPr>
                <w:rFonts w:ascii="Gisha" w:hAnsi="Gisha" w:cs="Gisha"/>
                <w:sz w:val="24"/>
                <w:szCs w:val="24"/>
              </w:rPr>
              <w:t>Continue to invest in a wider range of equipment for break times and lunchtime activities</w:t>
            </w:r>
            <w:r w:rsidR="001A5FC0">
              <w:rPr>
                <w:rFonts w:ascii="Gisha" w:hAnsi="Gisha" w:cs="Gisha"/>
                <w:sz w:val="24"/>
                <w:szCs w:val="24"/>
              </w:rPr>
              <w:t>.</w:t>
            </w:r>
          </w:p>
          <w:p w14:paraId="17039B84" w14:textId="5063802F" w:rsidR="001A5FC0" w:rsidRDefault="001A5FC0" w:rsidP="0024012F">
            <w:pPr>
              <w:pStyle w:val="TableParagraph"/>
              <w:rPr>
                <w:rFonts w:ascii="Gisha" w:hAnsi="Gisha" w:cs="Gisha"/>
                <w:sz w:val="24"/>
                <w:szCs w:val="24"/>
              </w:rPr>
            </w:pPr>
            <w:r>
              <w:rPr>
                <w:rFonts w:ascii="Gisha" w:hAnsi="Gisha" w:cs="Gisha"/>
                <w:sz w:val="24"/>
                <w:szCs w:val="24"/>
              </w:rPr>
              <w:t>Children are positive about PE and Sport and staff confidence is heightened.</w:t>
            </w:r>
          </w:p>
          <w:p w14:paraId="26A24956" w14:textId="77777777" w:rsidR="0024012F" w:rsidRPr="009A15B7" w:rsidRDefault="0024012F" w:rsidP="0024012F">
            <w:pPr>
              <w:pStyle w:val="TableParagraph"/>
              <w:rPr>
                <w:rFonts w:ascii="Gisha" w:hAnsi="Gisha" w:cs="Gisha"/>
                <w:sz w:val="24"/>
                <w:szCs w:val="24"/>
              </w:rPr>
            </w:pPr>
          </w:p>
        </w:tc>
      </w:tr>
      <w:tr w:rsidR="00C2051F" w:rsidRPr="009A15B7" w14:paraId="39ACFD67" w14:textId="77777777" w:rsidTr="00974427">
        <w:trPr>
          <w:trHeight w:val="300"/>
        </w:trPr>
        <w:tc>
          <w:tcPr>
            <w:tcW w:w="12243" w:type="dxa"/>
            <w:gridSpan w:val="5"/>
            <w:vMerge w:val="restart"/>
            <w:tcBorders>
              <w:top w:val="single" w:sz="12" w:space="0" w:color="231F20"/>
            </w:tcBorders>
          </w:tcPr>
          <w:p w14:paraId="61BF51B0" w14:textId="77777777" w:rsidR="00C2051F" w:rsidRPr="009A15B7" w:rsidRDefault="00C2051F" w:rsidP="00974427">
            <w:pPr>
              <w:pStyle w:val="TableParagraph"/>
              <w:spacing w:before="16"/>
              <w:ind w:left="70"/>
              <w:rPr>
                <w:rFonts w:ascii="Gisha" w:hAnsi="Gisha" w:cs="Gisha"/>
                <w:sz w:val="24"/>
                <w:szCs w:val="24"/>
              </w:rPr>
            </w:pPr>
            <w:r w:rsidRPr="009A15B7">
              <w:rPr>
                <w:rFonts w:ascii="Gisha" w:hAnsi="Gisha" w:cs="Gisha"/>
                <w:b/>
                <w:color w:val="0057A0"/>
                <w:sz w:val="24"/>
                <w:szCs w:val="24"/>
              </w:rPr>
              <w:lastRenderedPageBreak/>
              <w:t xml:space="preserve">Key indicator 2: </w:t>
            </w:r>
            <w:r w:rsidRPr="009A15B7">
              <w:rPr>
                <w:rFonts w:ascii="Gisha" w:hAnsi="Gisha" w:cs="Gisha"/>
                <w:color w:val="0057A0"/>
                <w:sz w:val="24"/>
                <w:szCs w:val="24"/>
              </w:rPr>
              <w:t>The profile of PE and sport being raised across the school as a tool for whole school improvement</w:t>
            </w:r>
          </w:p>
        </w:tc>
        <w:tc>
          <w:tcPr>
            <w:tcW w:w="3135" w:type="dxa"/>
            <w:tcBorders>
              <w:top w:val="single" w:sz="12" w:space="0" w:color="231F20"/>
            </w:tcBorders>
          </w:tcPr>
          <w:p w14:paraId="03ADB2B2" w14:textId="77777777" w:rsidR="00C2051F" w:rsidRPr="009A15B7" w:rsidRDefault="00C2051F" w:rsidP="00974427">
            <w:pPr>
              <w:pStyle w:val="TableParagraph"/>
              <w:spacing w:before="16" w:line="279" w:lineRule="exact"/>
              <w:ind w:left="38" w:right="94"/>
              <w:jc w:val="center"/>
              <w:rPr>
                <w:rFonts w:ascii="Gisha" w:hAnsi="Gisha" w:cs="Gisha"/>
                <w:sz w:val="24"/>
                <w:szCs w:val="24"/>
              </w:rPr>
            </w:pPr>
            <w:r w:rsidRPr="009A15B7">
              <w:rPr>
                <w:rFonts w:ascii="Gisha" w:hAnsi="Gisha" w:cs="Gisha"/>
                <w:color w:val="231F20"/>
                <w:sz w:val="24"/>
                <w:szCs w:val="24"/>
              </w:rPr>
              <w:t>Percentage of total allocation:</w:t>
            </w:r>
          </w:p>
        </w:tc>
      </w:tr>
      <w:tr w:rsidR="00C2051F" w:rsidRPr="009A15B7" w14:paraId="01794BD6" w14:textId="77777777" w:rsidTr="00974427">
        <w:trPr>
          <w:trHeight w:val="320"/>
        </w:trPr>
        <w:tc>
          <w:tcPr>
            <w:tcW w:w="12243" w:type="dxa"/>
            <w:gridSpan w:val="5"/>
            <w:vMerge/>
            <w:tcBorders>
              <w:top w:val="nil"/>
            </w:tcBorders>
          </w:tcPr>
          <w:p w14:paraId="3C822EBC" w14:textId="77777777" w:rsidR="00C2051F" w:rsidRPr="009A15B7" w:rsidRDefault="00C2051F" w:rsidP="00974427">
            <w:pPr>
              <w:rPr>
                <w:rFonts w:ascii="Gisha" w:hAnsi="Gisha" w:cs="Gisha"/>
                <w:sz w:val="24"/>
                <w:szCs w:val="24"/>
              </w:rPr>
            </w:pPr>
          </w:p>
        </w:tc>
        <w:tc>
          <w:tcPr>
            <w:tcW w:w="3135" w:type="dxa"/>
          </w:tcPr>
          <w:p w14:paraId="6947C5B9" w14:textId="4721211E" w:rsidR="00C2051F" w:rsidRPr="009A15B7" w:rsidRDefault="00175AAA" w:rsidP="00974427">
            <w:pPr>
              <w:pStyle w:val="TableParagraph"/>
              <w:spacing w:before="21" w:line="279" w:lineRule="exact"/>
              <w:jc w:val="center"/>
              <w:rPr>
                <w:rFonts w:ascii="Gisha" w:hAnsi="Gisha" w:cs="Gisha"/>
                <w:sz w:val="24"/>
                <w:szCs w:val="24"/>
              </w:rPr>
            </w:pPr>
            <w:r>
              <w:rPr>
                <w:rFonts w:ascii="Gisha" w:hAnsi="Gisha" w:cs="Gisha"/>
                <w:color w:val="231F20"/>
                <w:sz w:val="24"/>
                <w:szCs w:val="24"/>
              </w:rPr>
              <w:t>23%</w:t>
            </w:r>
          </w:p>
        </w:tc>
      </w:tr>
      <w:tr w:rsidR="00C2051F" w:rsidRPr="009A15B7" w14:paraId="459D2B94" w14:textId="77777777" w:rsidTr="00311778">
        <w:trPr>
          <w:trHeight w:val="600"/>
        </w:trPr>
        <w:tc>
          <w:tcPr>
            <w:tcW w:w="4960" w:type="dxa"/>
            <w:gridSpan w:val="2"/>
          </w:tcPr>
          <w:p w14:paraId="255F0D5C" w14:textId="77777777" w:rsidR="00C2051F" w:rsidRPr="009A15B7" w:rsidRDefault="00C2051F" w:rsidP="00974427">
            <w:pPr>
              <w:pStyle w:val="TableParagraph"/>
              <w:spacing w:before="19" w:line="288" w:lineRule="exact"/>
              <w:ind w:left="70" w:right="102"/>
              <w:rPr>
                <w:rFonts w:ascii="Gisha" w:hAnsi="Gisha" w:cs="Gisha"/>
                <w:sz w:val="24"/>
                <w:szCs w:val="24"/>
              </w:rPr>
            </w:pPr>
            <w:r w:rsidRPr="009A15B7">
              <w:rPr>
                <w:rFonts w:ascii="Gisha" w:hAnsi="Gisha" w:cs="Gisha"/>
                <w:color w:val="231F20"/>
                <w:sz w:val="24"/>
                <w:szCs w:val="24"/>
              </w:rPr>
              <w:t xml:space="preserve">School focus with clarity on intended </w:t>
            </w:r>
            <w:r w:rsidRPr="009A15B7">
              <w:rPr>
                <w:rFonts w:ascii="Gisha" w:hAnsi="Gisha" w:cs="Gisha"/>
                <w:b/>
                <w:color w:val="231F20"/>
                <w:sz w:val="24"/>
                <w:szCs w:val="24"/>
              </w:rPr>
              <w:t>impact on pupils</w:t>
            </w:r>
            <w:r w:rsidRPr="009A15B7">
              <w:rPr>
                <w:rFonts w:ascii="Gisha" w:hAnsi="Gisha" w:cs="Gisha"/>
                <w:color w:val="231F20"/>
                <w:sz w:val="24"/>
                <w:szCs w:val="24"/>
              </w:rPr>
              <w:t>:</w:t>
            </w:r>
          </w:p>
        </w:tc>
        <w:tc>
          <w:tcPr>
            <w:tcW w:w="2694" w:type="dxa"/>
          </w:tcPr>
          <w:p w14:paraId="4A905A3D" w14:textId="77777777" w:rsidR="00C2051F" w:rsidRPr="009A15B7" w:rsidRDefault="00C2051F" w:rsidP="00974427">
            <w:pPr>
              <w:pStyle w:val="TableParagraph"/>
              <w:spacing w:before="21"/>
              <w:ind w:left="70"/>
              <w:rPr>
                <w:rFonts w:ascii="Gisha" w:hAnsi="Gisha" w:cs="Gisha"/>
                <w:sz w:val="24"/>
                <w:szCs w:val="24"/>
              </w:rPr>
            </w:pPr>
            <w:r w:rsidRPr="009A15B7">
              <w:rPr>
                <w:rFonts w:ascii="Gisha" w:hAnsi="Gisha" w:cs="Gisha"/>
                <w:color w:val="231F20"/>
                <w:sz w:val="24"/>
                <w:szCs w:val="24"/>
              </w:rPr>
              <w:t>Actions to achieve:</w:t>
            </w:r>
          </w:p>
        </w:tc>
        <w:tc>
          <w:tcPr>
            <w:tcW w:w="1559" w:type="dxa"/>
          </w:tcPr>
          <w:p w14:paraId="1EE2B702" w14:textId="77777777" w:rsidR="00C2051F" w:rsidRPr="009A15B7" w:rsidRDefault="00C2051F" w:rsidP="00974427">
            <w:pPr>
              <w:pStyle w:val="TableParagraph"/>
              <w:spacing w:before="19" w:line="288" w:lineRule="exact"/>
              <w:ind w:left="70"/>
              <w:rPr>
                <w:rFonts w:ascii="Gisha" w:hAnsi="Gisha" w:cs="Gisha"/>
                <w:sz w:val="24"/>
                <w:szCs w:val="24"/>
              </w:rPr>
            </w:pPr>
            <w:r w:rsidRPr="009A15B7">
              <w:rPr>
                <w:rFonts w:ascii="Gisha" w:hAnsi="Gisha" w:cs="Gisha"/>
                <w:color w:val="231F20"/>
                <w:sz w:val="24"/>
                <w:szCs w:val="24"/>
              </w:rPr>
              <w:t>Funding allocated:</w:t>
            </w:r>
          </w:p>
        </w:tc>
        <w:tc>
          <w:tcPr>
            <w:tcW w:w="3030" w:type="dxa"/>
          </w:tcPr>
          <w:p w14:paraId="7A93859D" w14:textId="77777777" w:rsidR="00C2051F" w:rsidRPr="009A15B7" w:rsidRDefault="00C2051F" w:rsidP="00974427">
            <w:pPr>
              <w:pStyle w:val="TableParagraph"/>
              <w:spacing w:before="21"/>
              <w:ind w:left="70"/>
              <w:rPr>
                <w:rFonts w:ascii="Gisha" w:hAnsi="Gisha" w:cs="Gisha"/>
                <w:sz w:val="24"/>
                <w:szCs w:val="24"/>
              </w:rPr>
            </w:pPr>
            <w:r w:rsidRPr="009A15B7">
              <w:rPr>
                <w:rFonts w:ascii="Gisha" w:hAnsi="Gisha" w:cs="Gisha"/>
                <w:color w:val="231F20"/>
                <w:sz w:val="24"/>
                <w:szCs w:val="24"/>
              </w:rPr>
              <w:t>Evidence and impact:</w:t>
            </w:r>
          </w:p>
        </w:tc>
        <w:tc>
          <w:tcPr>
            <w:tcW w:w="3135" w:type="dxa"/>
          </w:tcPr>
          <w:p w14:paraId="0879D997" w14:textId="77777777" w:rsidR="00C2051F" w:rsidRPr="009A15B7" w:rsidRDefault="00C2051F" w:rsidP="00974427">
            <w:pPr>
              <w:pStyle w:val="TableParagraph"/>
              <w:spacing w:before="19" w:line="288" w:lineRule="exact"/>
              <w:ind w:left="70"/>
              <w:rPr>
                <w:rFonts w:ascii="Gisha" w:hAnsi="Gisha" w:cs="Gisha"/>
                <w:sz w:val="24"/>
                <w:szCs w:val="24"/>
              </w:rPr>
            </w:pPr>
            <w:r w:rsidRPr="009A15B7">
              <w:rPr>
                <w:rFonts w:ascii="Gisha" w:hAnsi="Gisha" w:cs="Gisha"/>
                <w:color w:val="231F20"/>
                <w:sz w:val="24"/>
                <w:szCs w:val="24"/>
              </w:rPr>
              <w:t>Sustainability and suggested next steps:</w:t>
            </w:r>
          </w:p>
        </w:tc>
      </w:tr>
      <w:tr w:rsidR="00C2051F" w:rsidRPr="009A15B7" w14:paraId="439AC87E" w14:textId="77777777" w:rsidTr="00B30D61">
        <w:trPr>
          <w:trHeight w:val="60"/>
        </w:trPr>
        <w:tc>
          <w:tcPr>
            <w:tcW w:w="4960" w:type="dxa"/>
            <w:gridSpan w:val="2"/>
          </w:tcPr>
          <w:p w14:paraId="399DAFAC" w14:textId="51F419ED" w:rsidR="0024012F" w:rsidRDefault="001B18CE" w:rsidP="0024012F">
            <w:pPr>
              <w:pStyle w:val="TableParagraph"/>
              <w:rPr>
                <w:rFonts w:ascii="Gisha" w:hAnsi="Gisha" w:cs="Gisha"/>
                <w:sz w:val="24"/>
                <w:szCs w:val="24"/>
              </w:rPr>
            </w:pPr>
            <w:r w:rsidRPr="009A15B7">
              <w:rPr>
                <w:rFonts w:ascii="Gisha" w:hAnsi="Gisha" w:cs="Gisha"/>
                <w:sz w:val="24"/>
                <w:szCs w:val="24"/>
              </w:rPr>
              <w:t>Greater range of activities/equipment available at lunchtimes and break times</w:t>
            </w:r>
            <w:r w:rsidR="0024012F">
              <w:rPr>
                <w:rFonts w:ascii="Gisha" w:hAnsi="Gisha" w:cs="Gisha"/>
                <w:sz w:val="24"/>
                <w:szCs w:val="24"/>
              </w:rPr>
              <w:t>, development of outdoor areas around school.</w:t>
            </w:r>
          </w:p>
          <w:p w14:paraId="1C93696C" w14:textId="34A7309C" w:rsidR="00AE2948" w:rsidRDefault="00AE2948" w:rsidP="0024012F">
            <w:pPr>
              <w:pStyle w:val="TableParagraph"/>
              <w:rPr>
                <w:rFonts w:ascii="Gisha" w:hAnsi="Gisha" w:cs="Gisha"/>
                <w:sz w:val="24"/>
                <w:szCs w:val="24"/>
              </w:rPr>
            </w:pPr>
            <w:r>
              <w:rPr>
                <w:rFonts w:ascii="Gisha" w:hAnsi="Gisha" w:cs="Gisha"/>
                <w:sz w:val="24"/>
                <w:szCs w:val="24"/>
              </w:rPr>
              <w:t>(</w:t>
            </w:r>
            <w:proofErr w:type="gramStart"/>
            <w:r>
              <w:rPr>
                <w:rFonts w:ascii="Gisha" w:hAnsi="Gisha" w:cs="Gisha"/>
                <w:sz w:val="24"/>
                <w:szCs w:val="24"/>
              </w:rPr>
              <w:t>as</w:t>
            </w:r>
            <w:proofErr w:type="gramEnd"/>
            <w:r>
              <w:rPr>
                <w:rFonts w:ascii="Gisha" w:hAnsi="Gisha" w:cs="Gisha"/>
                <w:sz w:val="24"/>
                <w:szCs w:val="24"/>
              </w:rPr>
              <w:t xml:space="preserve"> included above)</w:t>
            </w:r>
          </w:p>
          <w:p w14:paraId="0D00B0E2" w14:textId="6E8E8A44" w:rsidR="00AE2948" w:rsidRDefault="00AE2948" w:rsidP="0024012F">
            <w:pPr>
              <w:pStyle w:val="TableParagraph"/>
              <w:rPr>
                <w:rFonts w:ascii="Gisha" w:hAnsi="Gisha" w:cs="Gisha"/>
                <w:sz w:val="24"/>
                <w:szCs w:val="24"/>
              </w:rPr>
            </w:pPr>
          </w:p>
          <w:p w14:paraId="6D5B4D6F" w14:textId="77777777" w:rsidR="00AE2948" w:rsidRDefault="00AE2948" w:rsidP="0024012F">
            <w:pPr>
              <w:pStyle w:val="TableParagraph"/>
              <w:rPr>
                <w:rFonts w:ascii="Gisha" w:hAnsi="Gisha" w:cs="Gisha"/>
                <w:sz w:val="24"/>
                <w:szCs w:val="24"/>
              </w:rPr>
            </w:pPr>
          </w:p>
          <w:p w14:paraId="0F90FFC9" w14:textId="77777777" w:rsidR="00E828AA" w:rsidRDefault="00E828AA" w:rsidP="0024012F">
            <w:pPr>
              <w:pStyle w:val="TableParagraph"/>
              <w:rPr>
                <w:rFonts w:ascii="Gisha" w:hAnsi="Gisha" w:cs="Gisha"/>
                <w:sz w:val="24"/>
                <w:szCs w:val="24"/>
              </w:rPr>
            </w:pPr>
          </w:p>
          <w:p w14:paraId="71692A54" w14:textId="4A12E5C5" w:rsidR="0024012F" w:rsidRDefault="00AE2948" w:rsidP="0024012F">
            <w:pPr>
              <w:pStyle w:val="TableParagraph"/>
              <w:rPr>
                <w:rFonts w:ascii="Gisha" w:hAnsi="Gisha" w:cs="Gisha"/>
                <w:sz w:val="24"/>
                <w:szCs w:val="24"/>
              </w:rPr>
            </w:pPr>
            <w:r>
              <w:rPr>
                <w:rFonts w:ascii="Gisha" w:hAnsi="Gisha" w:cs="Gisha"/>
                <w:sz w:val="24"/>
                <w:szCs w:val="24"/>
              </w:rPr>
              <w:t>Rei</w:t>
            </w:r>
            <w:r w:rsidR="0024012F">
              <w:rPr>
                <w:rFonts w:ascii="Gisha" w:hAnsi="Gisha" w:cs="Gisha"/>
                <w:sz w:val="24"/>
                <w:szCs w:val="24"/>
              </w:rPr>
              <w:t>ntroduction and set up of Sensory Circuits</w:t>
            </w:r>
            <w:r w:rsidR="00A25ABE">
              <w:rPr>
                <w:rFonts w:ascii="Gisha" w:hAnsi="Gisha" w:cs="Gisha"/>
                <w:sz w:val="24"/>
                <w:szCs w:val="24"/>
              </w:rPr>
              <w:t xml:space="preserve"> – more resources and delivery of</w:t>
            </w:r>
          </w:p>
          <w:p w14:paraId="6A89D857" w14:textId="6C965A84" w:rsidR="001A4FF6" w:rsidRDefault="00A5102D" w:rsidP="0024012F">
            <w:pPr>
              <w:pStyle w:val="TableParagraph"/>
              <w:rPr>
                <w:rFonts w:ascii="Gisha" w:hAnsi="Gisha" w:cs="Gisha"/>
                <w:sz w:val="24"/>
                <w:szCs w:val="24"/>
              </w:rPr>
            </w:pPr>
            <w:r>
              <w:rPr>
                <w:rFonts w:ascii="Gisha" w:hAnsi="Gisha" w:cs="Gisha"/>
                <w:sz w:val="24"/>
                <w:szCs w:val="24"/>
              </w:rPr>
              <w:t>(</w:t>
            </w:r>
            <w:proofErr w:type="gramStart"/>
            <w:r>
              <w:rPr>
                <w:rFonts w:ascii="Gisha" w:hAnsi="Gisha" w:cs="Gisha"/>
                <w:sz w:val="24"/>
                <w:szCs w:val="24"/>
              </w:rPr>
              <w:t>when</w:t>
            </w:r>
            <w:proofErr w:type="gramEnd"/>
            <w:r>
              <w:rPr>
                <w:rFonts w:ascii="Gisha" w:hAnsi="Gisha" w:cs="Gisha"/>
                <w:sz w:val="24"/>
                <w:szCs w:val="24"/>
              </w:rPr>
              <w:t xml:space="preserve"> hall available – outdoor version in interim)</w:t>
            </w:r>
          </w:p>
          <w:p w14:paraId="5F1B6AA5" w14:textId="1CFAF785" w:rsidR="00A5102D" w:rsidRDefault="00A5102D" w:rsidP="0024012F">
            <w:pPr>
              <w:pStyle w:val="TableParagraph"/>
              <w:rPr>
                <w:rFonts w:ascii="Gisha" w:hAnsi="Gisha" w:cs="Gisha"/>
                <w:sz w:val="24"/>
                <w:szCs w:val="24"/>
              </w:rPr>
            </w:pPr>
            <w:r>
              <w:rPr>
                <w:rFonts w:ascii="Gisha" w:hAnsi="Gisha" w:cs="Gisha"/>
                <w:sz w:val="24"/>
                <w:szCs w:val="24"/>
              </w:rPr>
              <w:t>Also develop self-referral areas within main corridor</w:t>
            </w:r>
            <w:r w:rsidR="00E828AA">
              <w:rPr>
                <w:rFonts w:ascii="Gisha" w:hAnsi="Gisha" w:cs="Gisha"/>
                <w:sz w:val="24"/>
                <w:szCs w:val="24"/>
              </w:rPr>
              <w:t xml:space="preserve"> – accessible by all ages.</w:t>
            </w:r>
          </w:p>
          <w:p w14:paraId="62F660FC" w14:textId="5BEE0F5F" w:rsidR="00657841" w:rsidRDefault="00657841" w:rsidP="0024012F">
            <w:pPr>
              <w:pStyle w:val="TableParagraph"/>
              <w:rPr>
                <w:rFonts w:ascii="Gisha" w:hAnsi="Gisha" w:cs="Gisha"/>
                <w:sz w:val="24"/>
                <w:szCs w:val="24"/>
              </w:rPr>
            </w:pPr>
            <w:proofErr w:type="spellStart"/>
            <w:r>
              <w:rPr>
                <w:rFonts w:ascii="Gisha" w:hAnsi="Gisha" w:cs="Gisha"/>
                <w:sz w:val="24"/>
                <w:szCs w:val="24"/>
              </w:rPr>
              <w:t>iMoves</w:t>
            </w:r>
            <w:proofErr w:type="spellEnd"/>
            <w:r>
              <w:rPr>
                <w:rFonts w:ascii="Gisha" w:hAnsi="Gisha" w:cs="Gisha"/>
                <w:sz w:val="24"/>
                <w:szCs w:val="24"/>
              </w:rPr>
              <w:t xml:space="preserve"> subscription to provide active ‘brain breaks as part of school life – free trial and then subscription </w:t>
            </w:r>
            <w:r w:rsidR="00995EF0">
              <w:rPr>
                <w:rFonts w:ascii="Gisha" w:hAnsi="Gisha" w:cs="Gisha"/>
                <w:sz w:val="24"/>
                <w:szCs w:val="24"/>
              </w:rPr>
              <w:t>taken if deemed beneficial.</w:t>
            </w:r>
          </w:p>
          <w:p w14:paraId="56D0842E" w14:textId="5A7EEBEE" w:rsidR="00995EF0" w:rsidRDefault="00995EF0" w:rsidP="0024012F">
            <w:pPr>
              <w:pStyle w:val="TableParagraph"/>
              <w:rPr>
                <w:rFonts w:ascii="Gisha" w:hAnsi="Gisha" w:cs="Gisha"/>
                <w:sz w:val="24"/>
                <w:szCs w:val="24"/>
              </w:rPr>
            </w:pPr>
            <w:r>
              <w:rPr>
                <w:rFonts w:ascii="Gisha" w:hAnsi="Gisha" w:cs="Gisha"/>
                <w:sz w:val="24"/>
                <w:szCs w:val="24"/>
              </w:rPr>
              <w:t xml:space="preserve">Sensory Den to provide </w:t>
            </w:r>
            <w:r w:rsidR="00A25ABE">
              <w:rPr>
                <w:rFonts w:ascii="Gisha" w:hAnsi="Gisha" w:cs="Gisha"/>
                <w:sz w:val="24"/>
                <w:szCs w:val="24"/>
              </w:rPr>
              <w:t>support for those who need it.</w:t>
            </w:r>
          </w:p>
          <w:p w14:paraId="37E594A6" w14:textId="77777777" w:rsidR="00E828AA" w:rsidRDefault="00E828AA" w:rsidP="0024012F">
            <w:pPr>
              <w:pStyle w:val="TableParagraph"/>
              <w:rPr>
                <w:rFonts w:ascii="Gisha" w:hAnsi="Gisha" w:cs="Gisha"/>
                <w:sz w:val="24"/>
                <w:szCs w:val="24"/>
              </w:rPr>
            </w:pPr>
          </w:p>
          <w:p w14:paraId="745B7741" w14:textId="484B004D" w:rsidR="001B18CE" w:rsidRDefault="001A4FF6" w:rsidP="0024012F">
            <w:pPr>
              <w:pStyle w:val="TableParagraph"/>
              <w:rPr>
                <w:rFonts w:ascii="Gisha" w:hAnsi="Gisha" w:cs="Gisha"/>
                <w:sz w:val="24"/>
                <w:szCs w:val="24"/>
              </w:rPr>
            </w:pPr>
            <w:r>
              <w:rPr>
                <w:rFonts w:ascii="Gisha" w:hAnsi="Gisha" w:cs="Gisha"/>
                <w:sz w:val="24"/>
                <w:szCs w:val="24"/>
              </w:rPr>
              <w:t xml:space="preserve">Upgrade </w:t>
            </w:r>
            <w:r w:rsidR="00E828AA">
              <w:rPr>
                <w:rFonts w:ascii="Gisha" w:hAnsi="Gisha" w:cs="Gisha"/>
                <w:sz w:val="24"/>
                <w:szCs w:val="24"/>
              </w:rPr>
              <w:t>safety flooring</w:t>
            </w:r>
            <w:r>
              <w:rPr>
                <w:rFonts w:ascii="Gisha" w:hAnsi="Gisha" w:cs="Gisha"/>
                <w:sz w:val="24"/>
                <w:szCs w:val="24"/>
              </w:rPr>
              <w:t xml:space="preserve"> area</w:t>
            </w:r>
            <w:r w:rsidR="00E828AA">
              <w:rPr>
                <w:rFonts w:ascii="Gisha" w:hAnsi="Gisha" w:cs="Gisha"/>
                <w:sz w:val="24"/>
                <w:szCs w:val="24"/>
              </w:rPr>
              <w:t xml:space="preserve"> in playground </w:t>
            </w:r>
            <w:r>
              <w:rPr>
                <w:rFonts w:ascii="Gisha" w:hAnsi="Gisha" w:cs="Gisha"/>
                <w:sz w:val="24"/>
                <w:szCs w:val="24"/>
              </w:rPr>
              <w:t xml:space="preserve">– </w:t>
            </w:r>
            <w:r w:rsidR="00E828AA">
              <w:rPr>
                <w:rFonts w:ascii="Gisha" w:hAnsi="Gisha" w:cs="Gisha"/>
                <w:sz w:val="24"/>
                <w:szCs w:val="24"/>
              </w:rPr>
              <w:t>part of redesign project above.</w:t>
            </w:r>
          </w:p>
          <w:p w14:paraId="73FADC31" w14:textId="77777777" w:rsidR="0024012F" w:rsidRDefault="0024012F" w:rsidP="0024012F">
            <w:pPr>
              <w:pStyle w:val="TableParagraph"/>
              <w:rPr>
                <w:rFonts w:ascii="Gisha" w:hAnsi="Gisha" w:cs="Gisha"/>
                <w:sz w:val="24"/>
                <w:szCs w:val="24"/>
              </w:rPr>
            </w:pPr>
          </w:p>
          <w:p w14:paraId="79DE2D12" w14:textId="77777777" w:rsidR="0024012F" w:rsidRPr="009A15B7" w:rsidRDefault="0024012F" w:rsidP="0024012F">
            <w:pPr>
              <w:pStyle w:val="TableParagraph"/>
              <w:rPr>
                <w:rFonts w:ascii="Gisha" w:hAnsi="Gisha" w:cs="Gisha"/>
                <w:sz w:val="24"/>
                <w:szCs w:val="24"/>
              </w:rPr>
            </w:pPr>
            <w:r>
              <w:rPr>
                <w:rFonts w:ascii="Gisha" w:hAnsi="Gisha" w:cs="Gisha"/>
                <w:sz w:val="24"/>
                <w:szCs w:val="24"/>
              </w:rPr>
              <w:t>Whole school curriculum planning tool</w:t>
            </w:r>
          </w:p>
        </w:tc>
        <w:tc>
          <w:tcPr>
            <w:tcW w:w="2694" w:type="dxa"/>
          </w:tcPr>
          <w:p w14:paraId="5B7413AF" w14:textId="77777777" w:rsidR="001B18CE" w:rsidRDefault="001B18CE" w:rsidP="00974427">
            <w:pPr>
              <w:pStyle w:val="TableParagraph"/>
              <w:rPr>
                <w:rFonts w:ascii="Gisha" w:hAnsi="Gisha" w:cs="Gisha"/>
                <w:sz w:val="24"/>
                <w:szCs w:val="24"/>
              </w:rPr>
            </w:pPr>
            <w:r w:rsidRPr="009A15B7">
              <w:rPr>
                <w:rFonts w:ascii="Gisha" w:hAnsi="Gisha" w:cs="Gisha"/>
                <w:sz w:val="24"/>
                <w:szCs w:val="24"/>
              </w:rPr>
              <w:t>Purchase a range of playground equipment in response to pupil questionnaire responses, staff and parent views and external advice.</w:t>
            </w:r>
          </w:p>
          <w:p w14:paraId="5CB8A681" w14:textId="77777777" w:rsidR="00E828AA" w:rsidRDefault="00E828AA" w:rsidP="00974427">
            <w:pPr>
              <w:pStyle w:val="TableParagraph"/>
              <w:rPr>
                <w:rFonts w:ascii="Gisha" w:hAnsi="Gisha" w:cs="Gisha"/>
                <w:sz w:val="24"/>
                <w:szCs w:val="24"/>
              </w:rPr>
            </w:pPr>
          </w:p>
          <w:p w14:paraId="0F23FC11" w14:textId="48B18142" w:rsidR="0024012F" w:rsidRDefault="0024012F" w:rsidP="00974427">
            <w:pPr>
              <w:pStyle w:val="TableParagraph"/>
              <w:rPr>
                <w:rFonts w:ascii="Gisha" w:hAnsi="Gisha" w:cs="Gisha"/>
                <w:sz w:val="24"/>
                <w:szCs w:val="24"/>
              </w:rPr>
            </w:pPr>
            <w:r>
              <w:rPr>
                <w:rFonts w:ascii="Gisha" w:hAnsi="Gisha" w:cs="Gisha"/>
                <w:sz w:val="24"/>
                <w:szCs w:val="24"/>
              </w:rPr>
              <w:t>Sensory Circuits</w:t>
            </w:r>
          </w:p>
          <w:p w14:paraId="7289C355" w14:textId="77777777" w:rsidR="001A4FF6" w:rsidRDefault="001A4FF6" w:rsidP="00974427">
            <w:pPr>
              <w:pStyle w:val="TableParagraph"/>
              <w:rPr>
                <w:rFonts w:ascii="Gisha" w:hAnsi="Gisha" w:cs="Gisha"/>
                <w:sz w:val="24"/>
                <w:szCs w:val="24"/>
              </w:rPr>
            </w:pPr>
          </w:p>
          <w:p w14:paraId="2A1785B2" w14:textId="77777777" w:rsidR="001A4FF6" w:rsidRDefault="001A4FF6" w:rsidP="00974427">
            <w:pPr>
              <w:pStyle w:val="TableParagraph"/>
              <w:rPr>
                <w:rFonts w:ascii="Gisha" w:hAnsi="Gisha" w:cs="Gisha"/>
                <w:sz w:val="24"/>
                <w:szCs w:val="24"/>
              </w:rPr>
            </w:pPr>
          </w:p>
          <w:p w14:paraId="6370D434" w14:textId="77777777" w:rsidR="001A4FF6" w:rsidRDefault="001A4FF6" w:rsidP="00974427">
            <w:pPr>
              <w:pStyle w:val="TableParagraph"/>
              <w:rPr>
                <w:rFonts w:ascii="Gisha" w:hAnsi="Gisha" w:cs="Gisha"/>
                <w:sz w:val="24"/>
                <w:szCs w:val="24"/>
              </w:rPr>
            </w:pPr>
          </w:p>
          <w:p w14:paraId="7A89C739" w14:textId="77777777" w:rsidR="001A4FF6" w:rsidRDefault="001A4FF6" w:rsidP="00974427">
            <w:pPr>
              <w:pStyle w:val="TableParagraph"/>
              <w:rPr>
                <w:rFonts w:ascii="Gisha" w:hAnsi="Gisha" w:cs="Gisha"/>
                <w:sz w:val="24"/>
                <w:szCs w:val="24"/>
              </w:rPr>
            </w:pPr>
          </w:p>
          <w:p w14:paraId="12ACCAF9" w14:textId="77777777" w:rsidR="0024012F" w:rsidRDefault="0024012F" w:rsidP="00974427">
            <w:pPr>
              <w:pStyle w:val="TableParagraph"/>
              <w:rPr>
                <w:rFonts w:ascii="Gisha" w:hAnsi="Gisha" w:cs="Gisha"/>
                <w:sz w:val="24"/>
                <w:szCs w:val="24"/>
              </w:rPr>
            </w:pPr>
          </w:p>
          <w:p w14:paraId="672B1410" w14:textId="77777777" w:rsidR="00E828AA" w:rsidRDefault="00E828AA" w:rsidP="00974427">
            <w:pPr>
              <w:pStyle w:val="TableParagraph"/>
              <w:rPr>
                <w:rFonts w:ascii="Gisha" w:hAnsi="Gisha" w:cs="Gisha"/>
                <w:sz w:val="24"/>
                <w:szCs w:val="24"/>
              </w:rPr>
            </w:pPr>
          </w:p>
          <w:p w14:paraId="6E80A540" w14:textId="77777777" w:rsidR="00E828AA" w:rsidRDefault="00E828AA" w:rsidP="00974427">
            <w:pPr>
              <w:pStyle w:val="TableParagraph"/>
              <w:rPr>
                <w:rFonts w:ascii="Gisha" w:hAnsi="Gisha" w:cs="Gisha"/>
                <w:sz w:val="24"/>
                <w:szCs w:val="24"/>
              </w:rPr>
            </w:pPr>
          </w:p>
          <w:p w14:paraId="2250B5C1" w14:textId="77777777" w:rsidR="00E828AA" w:rsidRDefault="00E828AA" w:rsidP="00974427">
            <w:pPr>
              <w:pStyle w:val="TableParagraph"/>
              <w:rPr>
                <w:rFonts w:ascii="Gisha" w:hAnsi="Gisha" w:cs="Gisha"/>
                <w:sz w:val="24"/>
                <w:szCs w:val="24"/>
              </w:rPr>
            </w:pPr>
          </w:p>
          <w:p w14:paraId="3C9E4734" w14:textId="77777777" w:rsidR="00E828AA" w:rsidRDefault="00E828AA" w:rsidP="00974427">
            <w:pPr>
              <w:pStyle w:val="TableParagraph"/>
              <w:rPr>
                <w:rFonts w:ascii="Gisha" w:hAnsi="Gisha" w:cs="Gisha"/>
                <w:sz w:val="24"/>
                <w:szCs w:val="24"/>
              </w:rPr>
            </w:pPr>
          </w:p>
          <w:p w14:paraId="1104B981" w14:textId="77777777" w:rsidR="00995EF0" w:rsidRDefault="00995EF0" w:rsidP="00974427">
            <w:pPr>
              <w:pStyle w:val="TableParagraph"/>
              <w:rPr>
                <w:rFonts w:ascii="Gisha" w:hAnsi="Gisha" w:cs="Gisha"/>
                <w:sz w:val="24"/>
                <w:szCs w:val="24"/>
              </w:rPr>
            </w:pPr>
          </w:p>
          <w:p w14:paraId="17EC1C22" w14:textId="77777777" w:rsidR="00995EF0" w:rsidRDefault="00995EF0" w:rsidP="00974427">
            <w:pPr>
              <w:pStyle w:val="TableParagraph"/>
              <w:rPr>
                <w:rFonts w:ascii="Gisha" w:hAnsi="Gisha" w:cs="Gisha"/>
                <w:sz w:val="24"/>
                <w:szCs w:val="24"/>
              </w:rPr>
            </w:pPr>
          </w:p>
          <w:p w14:paraId="131B02F3" w14:textId="77777777" w:rsidR="00995EF0" w:rsidRDefault="00995EF0" w:rsidP="00974427">
            <w:pPr>
              <w:pStyle w:val="TableParagraph"/>
              <w:rPr>
                <w:rFonts w:ascii="Gisha" w:hAnsi="Gisha" w:cs="Gisha"/>
                <w:sz w:val="24"/>
                <w:szCs w:val="24"/>
              </w:rPr>
            </w:pPr>
          </w:p>
          <w:p w14:paraId="338269DB" w14:textId="77777777" w:rsidR="00995EF0" w:rsidRDefault="00995EF0" w:rsidP="00974427">
            <w:pPr>
              <w:pStyle w:val="TableParagraph"/>
              <w:rPr>
                <w:rFonts w:ascii="Gisha" w:hAnsi="Gisha" w:cs="Gisha"/>
                <w:sz w:val="24"/>
                <w:szCs w:val="24"/>
              </w:rPr>
            </w:pPr>
          </w:p>
          <w:p w14:paraId="52F5DF9B" w14:textId="77777777" w:rsidR="00995EF0" w:rsidRDefault="00995EF0" w:rsidP="00974427">
            <w:pPr>
              <w:pStyle w:val="TableParagraph"/>
              <w:rPr>
                <w:rFonts w:ascii="Gisha" w:hAnsi="Gisha" w:cs="Gisha"/>
                <w:sz w:val="24"/>
                <w:szCs w:val="24"/>
              </w:rPr>
            </w:pPr>
          </w:p>
          <w:p w14:paraId="09F37047" w14:textId="2D23D6D8" w:rsidR="0024012F" w:rsidRDefault="001A4FF6" w:rsidP="00974427">
            <w:pPr>
              <w:pStyle w:val="TableParagraph"/>
              <w:rPr>
                <w:rFonts w:ascii="Gisha" w:hAnsi="Gisha" w:cs="Gisha"/>
                <w:sz w:val="24"/>
                <w:szCs w:val="24"/>
              </w:rPr>
            </w:pPr>
            <w:r>
              <w:rPr>
                <w:rFonts w:ascii="Gisha" w:hAnsi="Gisha" w:cs="Gisha"/>
                <w:sz w:val="24"/>
                <w:szCs w:val="24"/>
              </w:rPr>
              <w:t>C</w:t>
            </w:r>
            <w:r w:rsidR="0024012F">
              <w:rPr>
                <w:rFonts w:ascii="Gisha" w:hAnsi="Gisha" w:cs="Gisha"/>
                <w:sz w:val="24"/>
                <w:szCs w:val="24"/>
              </w:rPr>
              <w:t>omplete PE</w:t>
            </w:r>
          </w:p>
          <w:p w14:paraId="5B2701A6" w14:textId="77777777" w:rsidR="0024012F" w:rsidRDefault="0024012F" w:rsidP="00974427">
            <w:pPr>
              <w:pStyle w:val="TableParagraph"/>
              <w:rPr>
                <w:rFonts w:ascii="Gisha" w:hAnsi="Gisha" w:cs="Gisha"/>
                <w:sz w:val="24"/>
                <w:szCs w:val="24"/>
              </w:rPr>
            </w:pPr>
          </w:p>
          <w:p w14:paraId="02771D71" w14:textId="77777777" w:rsidR="0024012F" w:rsidRDefault="0024012F" w:rsidP="00974427">
            <w:pPr>
              <w:pStyle w:val="TableParagraph"/>
              <w:rPr>
                <w:rFonts w:ascii="Gisha" w:hAnsi="Gisha" w:cs="Gisha"/>
                <w:sz w:val="24"/>
                <w:szCs w:val="24"/>
              </w:rPr>
            </w:pPr>
          </w:p>
          <w:p w14:paraId="2EB12D40" w14:textId="77777777" w:rsidR="0024012F" w:rsidRPr="009A15B7" w:rsidRDefault="0024012F" w:rsidP="00974427">
            <w:pPr>
              <w:pStyle w:val="TableParagraph"/>
              <w:rPr>
                <w:rFonts w:ascii="Gisha" w:hAnsi="Gisha" w:cs="Gisha"/>
                <w:sz w:val="24"/>
                <w:szCs w:val="24"/>
              </w:rPr>
            </w:pPr>
          </w:p>
        </w:tc>
        <w:tc>
          <w:tcPr>
            <w:tcW w:w="1559" w:type="dxa"/>
          </w:tcPr>
          <w:p w14:paraId="5E21C8BE" w14:textId="4684ED9D" w:rsidR="0024012F" w:rsidRDefault="0024012F" w:rsidP="00E2594F">
            <w:pPr>
              <w:rPr>
                <w:rFonts w:ascii="Gisha" w:hAnsi="Gisha" w:cs="Gisha"/>
                <w:sz w:val="24"/>
                <w:szCs w:val="24"/>
              </w:rPr>
            </w:pPr>
            <w:r>
              <w:rPr>
                <w:rFonts w:ascii="Gisha" w:hAnsi="Gisha" w:cs="Gisha"/>
                <w:sz w:val="24"/>
                <w:szCs w:val="24"/>
              </w:rPr>
              <w:lastRenderedPageBreak/>
              <w:t>£</w:t>
            </w:r>
            <w:r w:rsidR="00E828AA">
              <w:rPr>
                <w:rFonts w:ascii="Gisha" w:hAnsi="Gisha" w:cs="Gisha"/>
                <w:sz w:val="24"/>
                <w:szCs w:val="24"/>
              </w:rPr>
              <w:t>1</w:t>
            </w:r>
            <w:r>
              <w:rPr>
                <w:rFonts w:ascii="Gisha" w:hAnsi="Gisha" w:cs="Gisha"/>
                <w:sz w:val="24"/>
                <w:szCs w:val="24"/>
              </w:rPr>
              <w:t>000</w:t>
            </w:r>
          </w:p>
          <w:p w14:paraId="511EFF5C" w14:textId="77777777" w:rsidR="0024012F" w:rsidRDefault="0024012F" w:rsidP="00E2594F">
            <w:pPr>
              <w:rPr>
                <w:rFonts w:ascii="Gisha" w:hAnsi="Gisha" w:cs="Gisha"/>
                <w:sz w:val="24"/>
                <w:szCs w:val="24"/>
              </w:rPr>
            </w:pPr>
          </w:p>
          <w:p w14:paraId="2D373A33" w14:textId="77777777" w:rsidR="0024012F" w:rsidRDefault="0024012F" w:rsidP="00E2594F">
            <w:pPr>
              <w:rPr>
                <w:rFonts w:ascii="Gisha" w:hAnsi="Gisha" w:cs="Gisha"/>
                <w:sz w:val="24"/>
                <w:szCs w:val="24"/>
              </w:rPr>
            </w:pPr>
          </w:p>
          <w:p w14:paraId="3AC07ED5" w14:textId="77777777" w:rsidR="0024012F" w:rsidRDefault="0024012F" w:rsidP="00E2594F">
            <w:pPr>
              <w:rPr>
                <w:rFonts w:ascii="Gisha" w:hAnsi="Gisha" w:cs="Gisha"/>
                <w:sz w:val="24"/>
                <w:szCs w:val="24"/>
              </w:rPr>
            </w:pPr>
          </w:p>
          <w:p w14:paraId="05CE9616" w14:textId="77777777" w:rsidR="0024012F" w:rsidRDefault="0024012F" w:rsidP="00E2594F">
            <w:pPr>
              <w:rPr>
                <w:rFonts w:ascii="Gisha" w:hAnsi="Gisha" w:cs="Gisha"/>
                <w:sz w:val="24"/>
                <w:szCs w:val="24"/>
              </w:rPr>
            </w:pPr>
          </w:p>
          <w:p w14:paraId="61608243" w14:textId="77777777" w:rsidR="0024012F" w:rsidRDefault="0024012F" w:rsidP="00E2594F">
            <w:pPr>
              <w:rPr>
                <w:rFonts w:ascii="Gisha" w:hAnsi="Gisha" w:cs="Gisha"/>
                <w:sz w:val="24"/>
                <w:szCs w:val="24"/>
              </w:rPr>
            </w:pPr>
          </w:p>
          <w:p w14:paraId="36E9EEEA" w14:textId="77777777" w:rsidR="00E828AA" w:rsidRDefault="00E828AA" w:rsidP="00E2594F">
            <w:pPr>
              <w:rPr>
                <w:rFonts w:ascii="Gisha" w:hAnsi="Gisha" w:cs="Gisha"/>
                <w:sz w:val="24"/>
                <w:szCs w:val="24"/>
              </w:rPr>
            </w:pPr>
          </w:p>
          <w:p w14:paraId="55C39FA5" w14:textId="77777777" w:rsidR="008F6822" w:rsidRDefault="008F6822" w:rsidP="00E2594F">
            <w:pPr>
              <w:rPr>
                <w:rFonts w:ascii="Gisha" w:hAnsi="Gisha" w:cs="Gisha"/>
                <w:sz w:val="24"/>
                <w:szCs w:val="24"/>
              </w:rPr>
            </w:pPr>
          </w:p>
          <w:p w14:paraId="0D5B2119" w14:textId="529ADAB8" w:rsidR="001A4FF6" w:rsidRDefault="001A4FF6" w:rsidP="00E2594F">
            <w:pPr>
              <w:rPr>
                <w:rFonts w:ascii="Gisha" w:hAnsi="Gisha" w:cs="Gisha"/>
                <w:sz w:val="24"/>
                <w:szCs w:val="24"/>
              </w:rPr>
            </w:pPr>
            <w:r>
              <w:rPr>
                <w:rFonts w:ascii="Gisha" w:hAnsi="Gisha" w:cs="Gisha"/>
                <w:sz w:val="24"/>
                <w:szCs w:val="24"/>
              </w:rPr>
              <w:t>£</w:t>
            </w:r>
            <w:r w:rsidR="00A25ABE">
              <w:rPr>
                <w:rFonts w:ascii="Gisha" w:hAnsi="Gisha" w:cs="Gisha"/>
                <w:sz w:val="24"/>
                <w:szCs w:val="24"/>
              </w:rPr>
              <w:t>5000</w:t>
            </w:r>
          </w:p>
          <w:p w14:paraId="7C117BEB" w14:textId="77777777" w:rsidR="001A4FF6" w:rsidRDefault="001A4FF6" w:rsidP="00E2594F">
            <w:pPr>
              <w:rPr>
                <w:rFonts w:ascii="Gisha" w:hAnsi="Gisha" w:cs="Gisha"/>
                <w:sz w:val="24"/>
                <w:szCs w:val="24"/>
              </w:rPr>
            </w:pPr>
          </w:p>
          <w:p w14:paraId="45CBDD48" w14:textId="77777777" w:rsidR="001A4FF6" w:rsidRDefault="001A4FF6" w:rsidP="00E2594F">
            <w:pPr>
              <w:rPr>
                <w:rFonts w:ascii="Gisha" w:hAnsi="Gisha" w:cs="Gisha"/>
                <w:sz w:val="24"/>
                <w:szCs w:val="24"/>
              </w:rPr>
            </w:pPr>
          </w:p>
          <w:p w14:paraId="38F4F730" w14:textId="77777777" w:rsidR="001A4FF6" w:rsidRDefault="001A4FF6" w:rsidP="00E2594F">
            <w:pPr>
              <w:rPr>
                <w:rFonts w:ascii="Gisha" w:hAnsi="Gisha" w:cs="Gisha"/>
                <w:sz w:val="24"/>
                <w:szCs w:val="24"/>
              </w:rPr>
            </w:pPr>
          </w:p>
          <w:p w14:paraId="28BBB2B9" w14:textId="77777777" w:rsidR="001A4FF6" w:rsidRDefault="001A4FF6" w:rsidP="00E2594F">
            <w:pPr>
              <w:rPr>
                <w:rFonts w:ascii="Gisha" w:hAnsi="Gisha" w:cs="Gisha"/>
                <w:sz w:val="24"/>
                <w:szCs w:val="24"/>
              </w:rPr>
            </w:pPr>
          </w:p>
          <w:p w14:paraId="62F31941" w14:textId="77777777" w:rsidR="00E828AA" w:rsidRDefault="00E828AA" w:rsidP="00E2594F">
            <w:pPr>
              <w:rPr>
                <w:rFonts w:ascii="Gisha" w:hAnsi="Gisha" w:cs="Gisha"/>
                <w:sz w:val="24"/>
                <w:szCs w:val="24"/>
              </w:rPr>
            </w:pPr>
          </w:p>
          <w:p w14:paraId="6C8D2D95" w14:textId="77777777" w:rsidR="008E4EBD" w:rsidRDefault="008E4EBD" w:rsidP="00E2594F">
            <w:pPr>
              <w:rPr>
                <w:rFonts w:ascii="Gisha" w:hAnsi="Gisha" w:cs="Gisha"/>
                <w:sz w:val="24"/>
                <w:szCs w:val="24"/>
              </w:rPr>
            </w:pPr>
          </w:p>
          <w:p w14:paraId="39ACD357" w14:textId="77777777" w:rsidR="008E4EBD" w:rsidRDefault="008E4EBD" w:rsidP="00E2594F">
            <w:pPr>
              <w:rPr>
                <w:rFonts w:ascii="Gisha" w:hAnsi="Gisha" w:cs="Gisha"/>
                <w:sz w:val="24"/>
                <w:szCs w:val="24"/>
              </w:rPr>
            </w:pPr>
          </w:p>
          <w:p w14:paraId="15B36B7D" w14:textId="77777777" w:rsidR="008E4EBD" w:rsidRDefault="008E4EBD" w:rsidP="00E2594F">
            <w:pPr>
              <w:rPr>
                <w:rFonts w:ascii="Gisha" w:hAnsi="Gisha" w:cs="Gisha"/>
                <w:sz w:val="24"/>
                <w:szCs w:val="24"/>
              </w:rPr>
            </w:pPr>
          </w:p>
          <w:p w14:paraId="7807A9E3" w14:textId="77777777" w:rsidR="008E4EBD" w:rsidRDefault="008E4EBD" w:rsidP="00E2594F">
            <w:pPr>
              <w:rPr>
                <w:rFonts w:ascii="Gisha" w:hAnsi="Gisha" w:cs="Gisha"/>
                <w:sz w:val="24"/>
                <w:szCs w:val="24"/>
              </w:rPr>
            </w:pPr>
          </w:p>
          <w:p w14:paraId="5A64EF07" w14:textId="77777777" w:rsidR="00995EF0" w:rsidRDefault="00995EF0" w:rsidP="00E2594F">
            <w:pPr>
              <w:rPr>
                <w:rFonts w:ascii="Gisha" w:hAnsi="Gisha" w:cs="Gisha"/>
                <w:sz w:val="24"/>
                <w:szCs w:val="24"/>
              </w:rPr>
            </w:pPr>
          </w:p>
          <w:p w14:paraId="523D4563" w14:textId="77777777" w:rsidR="00995EF0" w:rsidRDefault="00995EF0" w:rsidP="00E2594F">
            <w:pPr>
              <w:rPr>
                <w:rFonts w:ascii="Gisha" w:hAnsi="Gisha" w:cs="Gisha"/>
                <w:sz w:val="24"/>
                <w:szCs w:val="24"/>
              </w:rPr>
            </w:pPr>
          </w:p>
          <w:p w14:paraId="5B73D729" w14:textId="77777777" w:rsidR="00995EF0" w:rsidRDefault="00995EF0" w:rsidP="00E2594F">
            <w:pPr>
              <w:rPr>
                <w:rFonts w:ascii="Gisha" w:hAnsi="Gisha" w:cs="Gisha"/>
                <w:sz w:val="24"/>
                <w:szCs w:val="24"/>
              </w:rPr>
            </w:pPr>
          </w:p>
          <w:p w14:paraId="7F10575D" w14:textId="77777777" w:rsidR="00995EF0" w:rsidRDefault="00995EF0" w:rsidP="00E2594F">
            <w:pPr>
              <w:rPr>
                <w:rFonts w:ascii="Gisha" w:hAnsi="Gisha" w:cs="Gisha"/>
                <w:sz w:val="24"/>
                <w:szCs w:val="24"/>
              </w:rPr>
            </w:pPr>
          </w:p>
          <w:p w14:paraId="2E73F574" w14:textId="77777777" w:rsidR="00995EF0" w:rsidRDefault="00995EF0" w:rsidP="00E2594F">
            <w:pPr>
              <w:rPr>
                <w:rFonts w:ascii="Gisha" w:hAnsi="Gisha" w:cs="Gisha"/>
                <w:sz w:val="24"/>
                <w:szCs w:val="24"/>
              </w:rPr>
            </w:pPr>
          </w:p>
          <w:p w14:paraId="43C42538" w14:textId="30F47D34" w:rsidR="0024012F" w:rsidRPr="009A15B7" w:rsidRDefault="0024012F" w:rsidP="00E2594F">
            <w:pPr>
              <w:rPr>
                <w:rFonts w:ascii="Gisha" w:hAnsi="Gisha" w:cs="Gisha"/>
                <w:sz w:val="24"/>
                <w:szCs w:val="24"/>
              </w:rPr>
            </w:pPr>
            <w:r>
              <w:rPr>
                <w:rFonts w:ascii="Gisha" w:hAnsi="Gisha" w:cs="Gisha"/>
                <w:sz w:val="24"/>
                <w:szCs w:val="24"/>
              </w:rPr>
              <w:t>£10</w:t>
            </w:r>
            <w:r w:rsidR="008E4EBD">
              <w:rPr>
                <w:rFonts w:ascii="Gisha" w:hAnsi="Gisha" w:cs="Gisha"/>
                <w:sz w:val="24"/>
                <w:szCs w:val="24"/>
              </w:rPr>
              <w:t>5</w:t>
            </w:r>
          </w:p>
        </w:tc>
        <w:tc>
          <w:tcPr>
            <w:tcW w:w="3030" w:type="dxa"/>
          </w:tcPr>
          <w:p w14:paraId="56D4B028" w14:textId="77777777" w:rsidR="00B30D61" w:rsidRDefault="00B30D61" w:rsidP="0024012F">
            <w:pPr>
              <w:pStyle w:val="TableParagraph"/>
              <w:rPr>
                <w:rFonts w:ascii="Gisha" w:hAnsi="Gisha" w:cs="Gisha"/>
                <w:sz w:val="24"/>
                <w:szCs w:val="24"/>
              </w:rPr>
            </w:pPr>
            <w:r>
              <w:rPr>
                <w:rFonts w:ascii="Gisha" w:hAnsi="Gisha" w:cs="Gisha"/>
                <w:sz w:val="24"/>
                <w:szCs w:val="24"/>
              </w:rPr>
              <w:t xml:space="preserve">Playground equipment is always enthusiastically welcomed by </w:t>
            </w:r>
            <w:proofErr w:type="gramStart"/>
            <w:r>
              <w:rPr>
                <w:rFonts w:ascii="Gisha" w:hAnsi="Gisha" w:cs="Gisha"/>
                <w:sz w:val="24"/>
                <w:szCs w:val="24"/>
              </w:rPr>
              <w:t>children</w:t>
            </w:r>
            <w:proofErr w:type="gramEnd"/>
            <w:r>
              <w:rPr>
                <w:rFonts w:ascii="Gisha" w:hAnsi="Gisha" w:cs="Gisha"/>
                <w:sz w:val="24"/>
                <w:szCs w:val="24"/>
              </w:rPr>
              <w:t xml:space="preserve"> and they have enjoyed helping to choose items in house assembly discussions. </w:t>
            </w:r>
          </w:p>
          <w:p w14:paraId="40CC2C5B" w14:textId="77777777" w:rsidR="001A4FF6" w:rsidRDefault="001A4FF6" w:rsidP="0024012F">
            <w:pPr>
              <w:pStyle w:val="TableParagraph"/>
              <w:rPr>
                <w:rFonts w:ascii="Gisha" w:hAnsi="Gisha" w:cs="Gisha"/>
                <w:sz w:val="24"/>
                <w:szCs w:val="24"/>
              </w:rPr>
            </w:pPr>
            <w:r>
              <w:rPr>
                <w:rFonts w:ascii="Gisha" w:hAnsi="Gisha" w:cs="Gisha"/>
                <w:sz w:val="24"/>
                <w:szCs w:val="24"/>
              </w:rPr>
              <w:t xml:space="preserve">Area well used and safe for use more often. </w:t>
            </w:r>
          </w:p>
          <w:p w14:paraId="73CE7227" w14:textId="77777777" w:rsidR="001A4FF6" w:rsidRDefault="001A4FF6" w:rsidP="0024012F">
            <w:pPr>
              <w:pStyle w:val="TableParagraph"/>
              <w:rPr>
                <w:rFonts w:ascii="Gisha" w:hAnsi="Gisha" w:cs="Gisha"/>
                <w:sz w:val="24"/>
                <w:szCs w:val="24"/>
              </w:rPr>
            </w:pPr>
          </w:p>
          <w:p w14:paraId="51FE2CDD" w14:textId="57647BCE" w:rsidR="001A4FF6" w:rsidRDefault="001A5FC0" w:rsidP="0024012F">
            <w:pPr>
              <w:pStyle w:val="TableParagraph"/>
              <w:rPr>
                <w:rFonts w:ascii="Gisha" w:hAnsi="Gisha" w:cs="Gisha"/>
                <w:sz w:val="24"/>
                <w:szCs w:val="24"/>
              </w:rPr>
            </w:pPr>
            <w:r>
              <w:rPr>
                <w:rFonts w:ascii="Gisha" w:hAnsi="Gisha" w:cs="Gisha"/>
                <w:sz w:val="24"/>
                <w:szCs w:val="24"/>
              </w:rPr>
              <w:t xml:space="preserve">Sensory Circuits </w:t>
            </w:r>
            <w:proofErr w:type="gramStart"/>
            <w:r>
              <w:rPr>
                <w:rFonts w:ascii="Gisha" w:hAnsi="Gisha" w:cs="Gisha"/>
                <w:sz w:val="24"/>
                <w:szCs w:val="24"/>
              </w:rPr>
              <w:t>well</w:t>
            </w:r>
            <w:proofErr w:type="gramEnd"/>
            <w:r>
              <w:rPr>
                <w:rFonts w:ascii="Gisha" w:hAnsi="Gisha" w:cs="Gisha"/>
                <w:sz w:val="24"/>
                <w:szCs w:val="24"/>
              </w:rPr>
              <w:t xml:space="preserve"> received and children enthusiastic about participating. </w:t>
            </w:r>
          </w:p>
          <w:p w14:paraId="0951266B" w14:textId="3C5BB6E3" w:rsidR="001A5FC0" w:rsidRDefault="001A5FC0" w:rsidP="0024012F">
            <w:pPr>
              <w:pStyle w:val="TableParagraph"/>
              <w:rPr>
                <w:rFonts w:ascii="Gisha" w:hAnsi="Gisha" w:cs="Gisha"/>
                <w:sz w:val="24"/>
                <w:szCs w:val="24"/>
              </w:rPr>
            </w:pPr>
            <w:proofErr w:type="spellStart"/>
            <w:r>
              <w:rPr>
                <w:rFonts w:ascii="Gisha" w:hAnsi="Gisha" w:cs="Gisha"/>
                <w:sz w:val="24"/>
                <w:szCs w:val="24"/>
              </w:rPr>
              <w:t>iMoves</w:t>
            </w:r>
            <w:proofErr w:type="spellEnd"/>
            <w:r>
              <w:rPr>
                <w:rFonts w:ascii="Gisha" w:hAnsi="Gisha" w:cs="Gisha"/>
                <w:sz w:val="24"/>
                <w:szCs w:val="24"/>
              </w:rPr>
              <w:t xml:space="preserve"> has proven to be very effective and has become embedded as part of ‘what we do’. PE </w:t>
            </w:r>
            <w:proofErr w:type="gramStart"/>
            <w:r>
              <w:rPr>
                <w:rFonts w:ascii="Gisha" w:hAnsi="Gisha" w:cs="Gisha"/>
                <w:sz w:val="24"/>
                <w:szCs w:val="24"/>
              </w:rPr>
              <w:t>Lead</w:t>
            </w:r>
            <w:proofErr w:type="gramEnd"/>
            <w:r>
              <w:rPr>
                <w:rFonts w:ascii="Gisha" w:hAnsi="Gisha" w:cs="Gisha"/>
                <w:sz w:val="24"/>
                <w:szCs w:val="24"/>
              </w:rPr>
              <w:t xml:space="preserve"> has been working with new </w:t>
            </w:r>
            <w:proofErr w:type="gramStart"/>
            <w:r>
              <w:rPr>
                <w:rFonts w:ascii="Gisha" w:hAnsi="Gisha" w:cs="Gisha"/>
                <w:sz w:val="24"/>
                <w:szCs w:val="24"/>
              </w:rPr>
              <w:t>lead</w:t>
            </w:r>
            <w:proofErr w:type="gramEnd"/>
            <w:r>
              <w:rPr>
                <w:rFonts w:ascii="Gisha" w:hAnsi="Gisha" w:cs="Gisha"/>
                <w:sz w:val="24"/>
                <w:szCs w:val="24"/>
              </w:rPr>
              <w:t xml:space="preserve"> to ensure a smooth transition.</w:t>
            </w:r>
          </w:p>
          <w:p w14:paraId="50D82C03" w14:textId="77777777" w:rsidR="001A5FC0" w:rsidRDefault="001A5FC0" w:rsidP="0024012F">
            <w:pPr>
              <w:pStyle w:val="TableParagraph"/>
              <w:rPr>
                <w:rFonts w:ascii="Gisha" w:hAnsi="Gisha" w:cs="Gisha"/>
                <w:sz w:val="24"/>
                <w:szCs w:val="24"/>
              </w:rPr>
            </w:pPr>
          </w:p>
          <w:p w14:paraId="4DFF6A15" w14:textId="36B6B865" w:rsidR="001A5FC0" w:rsidRDefault="001A5FC0" w:rsidP="0024012F">
            <w:pPr>
              <w:pStyle w:val="TableParagraph"/>
              <w:rPr>
                <w:rFonts w:ascii="Gisha" w:hAnsi="Gisha" w:cs="Gisha"/>
                <w:sz w:val="24"/>
                <w:szCs w:val="24"/>
              </w:rPr>
            </w:pPr>
            <w:r>
              <w:rPr>
                <w:rFonts w:ascii="Gisha" w:hAnsi="Gisha" w:cs="Gisha"/>
                <w:sz w:val="24"/>
                <w:szCs w:val="24"/>
              </w:rPr>
              <w:t xml:space="preserve">Staff are more confident about PE/Sport assessments – specialist teacher taught </w:t>
            </w:r>
            <w:r>
              <w:rPr>
                <w:rFonts w:ascii="Gisha" w:hAnsi="Gisha" w:cs="Gisha"/>
                <w:sz w:val="24"/>
                <w:szCs w:val="24"/>
              </w:rPr>
              <w:lastRenderedPageBreak/>
              <w:t xml:space="preserve">multiple classes during 2022/23. </w:t>
            </w:r>
          </w:p>
          <w:p w14:paraId="1F0C0D4D" w14:textId="77777777" w:rsidR="001A4FF6" w:rsidRDefault="001A4FF6" w:rsidP="0024012F">
            <w:pPr>
              <w:pStyle w:val="TableParagraph"/>
              <w:rPr>
                <w:rFonts w:ascii="Gisha" w:hAnsi="Gisha" w:cs="Gisha"/>
                <w:sz w:val="24"/>
                <w:szCs w:val="24"/>
              </w:rPr>
            </w:pPr>
          </w:p>
          <w:p w14:paraId="2C6715D8" w14:textId="28D0B267" w:rsidR="00627EA4" w:rsidRDefault="00B30D61" w:rsidP="0024012F">
            <w:pPr>
              <w:pStyle w:val="TableParagraph"/>
              <w:rPr>
                <w:rFonts w:ascii="Gisha" w:hAnsi="Gisha" w:cs="Gisha"/>
                <w:sz w:val="24"/>
                <w:szCs w:val="24"/>
              </w:rPr>
            </w:pPr>
            <w:r>
              <w:rPr>
                <w:rFonts w:ascii="Gisha" w:hAnsi="Gisha" w:cs="Gisha"/>
                <w:sz w:val="24"/>
                <w:szCs w:val="24"/>
              </w:rPr>
              <w:t xml:space="preserve">Complete PE has helped to boost confidence in teaching PE across all year groups. </w:t>
            </w:r>
          </w:p>
          <w:p w14:paraId="52AB445B" w14:textId="77777777" w:rsidR="00B30D61" w:rsidRPr="009A15B7" w:rsidRDefault="00B30D61" w:rsidP="0024012F">
            <w:pPr>
              <w:pStyle w:val="TableParagraph"/>
              <w:rPr>
                <w:rFonts w:ascii="Gisha" w:hAnsi="Gisha" w:cs="Gisha"/>
                <w:sz w:val="24"/>
                <w:szCs w:val="24"/>
              </w:rPr>
            </w:pPr>
          </w:p>
        </w:tc>
        <w:tc>
          <w:tcPr>
            <w:tcW w:w="3135" w:type="dxa"/>
          </w:tcPr>
          <w:p w14:paraId="0E248AE0" w14:textId="77777777" w:rsidR="00A25ABE" w:rsidRDefault="00A25ABE" w:rsidP="00627EA4">
            <w:pPr>
              <w:pStyle w:val="TableParagraph"/>
              <w:rPr>
                <w:rFonts w:ascii="Gisha" w:hAnsi="Gisha" w:cs="Gisha"/>
                <w:sz w:val="24"/>
                <w:szCs w:val="24"/>
              </w:rPr>
            </w:pPr>
          </w:p>
          <w:p w14:paraId="65139A71" w14:textId="77777777" w:rsidR="00A25ABE" w:rsidRDefault="00A25ABE" w:rsidP="00627EA4">
            <w:pPr>
              <w:pStyle w:val="TableParagraph"/>
              <w:rPr>
                <w:rFonts w:ascii="Gisha" w:hAnsi="Gisha" w:cs="Gisha"/>
                <w:sz w:val="24"/>
                <w:szCs w:val="24"/>
              </w:rPr>
            </w:pPr>
          </w:p>
          <w:p w14:paraId="1DC3579D" w14:textId="77777777" w:rsidR="00A25ABE" w:rsidRDefault="00A25ABE" w:rsidP="00627EA4">
            <w:pPr>
              <w:pStyle w:val="TableParagraph"/>
              <w:rPr>
                <w:rFonts w:ascii="Gisha" w:hAnsi="Gisha" w:cs="Gisha"/>
                <w:sz w:val="24"/>
                <w:szCs w:val="24"/>
              </w:rPr>
            </w:pPr>
          </w:p>
          <w:p w14:paraId="565A75F1" w14:textId="77777777" w:rsidR="00A25ABE" w:rsidRDefault="00A25ABE" w:rsidP="00627EA4">
            <w:pPr>
              <w:pStyle w:val="TableParagraph"/>
              <w:rPr>
                <w:rFonts w:ascii="Gisha" w:hAnsi="Gisha" w:cs="Gisha"/>
                <w:sz w:val="24"/>
                <w:szCs w:val="24"/>
              </w:rPr>
            </w:pPr>
          </w:p>
          <w:p w14:paraId="232CAC86" w14:textId="77777777" w:rsidR="00A25ABE" w:rsidRDefault="00A25ABE" w:rsidP="00627EA4">
            <w:pPr>
              <w:pStyle w:val="TableParagraph"/>
              <w:rPr>
                <w:rFonts w:ascii="Gisha" w:hAnsi="Gisha" w:cs="Gisha"/>
                <w:sz w:val="24"/>
                <w:szCs w:val="24"/>
              </w:rPr>
            </w:pPr>
          </w:p>
          <w:p w14:paraId="457A6D80" w14:textId="77777777" w:rsidR="00A25ABE" w:rsidRDefault="00A25ABE" w:rsidP="00627EA4">
            <w:pPr>
              <w:pStyle w:val="TableParagraph"/>
              <w:rPr>
                <w:rFonts w:ascii="Gisha" w:hAnsi="Gisha" w:cs="Gisha"/>
                <w:sz w:val="24"/>
                <w:szCs w:val="24"/>
              </w:rPr>
            </w:pPr>
          </w:p>
          <w:p w14:paraId="76ED5626" w14:textId="77777777" w:rsidR="00A25ABE" w:rsidRDefault="00A25ABE" w:rsidP="00627EA4">
            <w:pPr>
              <w:pStyle w:val="TableParagraph"/>
              <w:rPr>
                <w:rFonts w:ascii="Gisha" w:hAnsi="Gisha" w:cs="Gisha"/>
                <w:sz w:val="24"/>
                <w:szCs w:val="24"/>
              </w:rPr>
            </w:pPr>
          </w:p>
          <w:p w14:paraId="78F7FB9B" w14:textId="77777777" w:rsidR="00A25ABE" w:rsidRDefault="00A25ABE" w:rsidP="00627EA4">
            <w:pPr>
              <w:pStyle w:val="TableParagraph"/>
              <w:rPr>
                <w:rFonts w:ascii="Gisha" w:hAnsi="Gisha" w:cs="Gisha"/>
                <w:sz w:val="24"/>
                <w:szCs w:val="24"/>
              </w:rPr>
            </w:pPr>
          </w:p>
          <w:p w14:paraId="0F6A28CF" w14:textId="05E7F597" w:rsidR="00C2051F" w:rsidRDefault="00B30D61" w:rsidP="00627EA4">
            <w:pPr>
              <w:pStyle w:val="TableParagraph"/>
              <w:rPr>
                <w:rFonts w:ascii="Gisha" w:hAnsi="Gisha" w:cs="Gisha"/>
                <w:sz w:val="24"/>
                <w:szCs w:val="24"/>
              </w:rPr>
            </w:pPr>
            <w:r>
              <w:rPr>
                <w:rFonts w:ascii="Gisha" w:hAnsi="Gisha" w:cs="Gisha"/>
                <w:sz w:val="24"/>
                <w:szCs w:val="24"/>
              </w:rPr>
              <w:t xml:space="preserve">Existing team member is accessing additional insight and CPD with a local special school regarding the implementation of Sensory Circuits. We are hoping this intervention will become embedded within school life and our provision, helping us to meet the needs of all pupils. </w:t>
            </w:r>
            <w:r w:rsidR="001A5FC0">
              <w:rPr>
                <w:rFonts w:ascii="Gisha" w:hAnsi="Gisha" w:cs="Gisha"/>
                <w:sz w:val="24"/>
                <w:szCs w:val="24"/>
              </w:rPr>
              <w:t>Afternoon session introduced during 2022/23.</w:t>
            </w:r>
          </w:p>
          <w:p w14:paraId="76AC4731" w14:textId="77777777" w:rsidR="00B30D61" w:rsidRDefault="00B30D61" w:rsidP="00627EA4">
            <w:pPr>
              <w:pStyle w:val="TableParagraph"/>
              <w:rPr>
                <w:rFonts w:ascii="Gisha" w:hAnsi="Gisha" w:cs="Gisha"/>
                <w:sz w:val="24"/>
                <w:szCs w:val="24"/>
              </w:rPr>
            </w:pPr>
          </w:p>
          <w:p w14:paraId="11B347C0" w14:textId="77777777" w:rsidR="00995EF0" w:rsidRDefault="00995EF0" w:rsidP="001A4FF6">
            <w:pPr>
              <w:pStyle w:val="TableParagraph"/>
              <w:rPr>
                <w:rFonts w:ascii="Gisha" w:hAnsi="Gisha" w:cs="Gisha"/>
                <w:sz w:val="24"/>
                <w:szCs w:val="24"/>
              </w:rPr>
            </w:pPr>
          </w:p>
          <w:p w14:paraId="4AD40A45" w14:textId="5842B1FE" w:rsidR="008F6822" w:rsidRPr="009A15B7" w:rsidRDefault="008F6822" w:rsidP="001A4FF6">
            <w:pPr>
              <w:pStyle w:val="TableParagraph"/>
              <w:rPr>
                <w:rFonts w:ascii="Gisha" w:hAnsi="Gisha" w:cs="Gisha"/>
                <w:sz w:val="24"/>
                <w:szCs w:val="24"/>
              </w:rPr>
            </w:pPr>
            <w:r>
              <w:rPr>
                <w:rFonts w:ascii="Gisha" w:hAnsi="Gisha" w:cs="Gisha"/>
                <w:sz w:val="24"/>
                <w:szCs w:val="24"/>
              </w:rPr>
              <w:t xml:space="preserve">2022/23 also being used for assessment </w:t>
            </w:r>
          </w:p>
        </w:tc>
      </w:tr>
    </w:tbl>
    <w:p w14:paraId="0B9109E1" w14:textId="77777777" w:rsidR="00C2051F" w:rsidRPr="009A15B7" w:rsidRDefault="00C2051F" w:rsidP="00C2051F">
      <w:pPr>
        <w:rPr>
          <w:rFonts w:ascii="Gisha" w:hAnsi="Gisha" w:cs="Gisha"/>
          <w:sz w:val="24"/>
          <w:szCs w:val="24"/>
        </w:rPr>
        <w:sectPr w:rsidR="00C2051F" w:rsidRPr="009A15B7">
          <w:footerReference w:type="default" r:id="rId13"/>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05"/>
        <w:gridCol w:w="708"/>
        <w:gridCol w:w="2694"/>
        <w:gridCol w:w="1559"/>
        <w:gridCol w:w="3036"/>
        <w:gridCol w:w="3076"/>
      </w:tblGrid>
      <w:tr w:rsidR="00C2051F" w:rsidRPr="009A15B7" w14:paraId="090E192C" w14:textId="77777777" w:rsidTr="00974427">
        <w:trPr>
          <w:trHeight w:val="380"/>
        </w:trPr>
        <w:tc>
          <w:tcPr>
            <w:tcW w:w="12302" w:type="dxa"/>
            <w:gridSpan w:val="5"/>
            <w:vMerge w:val="restart"/>
          </w:tcPr>
          <w:p w14:paraId="5634B023"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b/>
                <w:color w:val="0057A0"/>
                <w:sz w:val="24"/>
                <w:szCs w:val="24"/>
              </w:rPr>
              <w:lastRenderedPageBreak/>
              <w:t xml:space="preserve">Key indicator 3: </w:t>
            </w:r>
            <w:r w:rsidRPr="009A15B7">
              <w:rPr>
                <w:rFonts w:ascii="Gisha" w:hAnsi="Gisha" w:cs="Gisha"/>
                <w:color w:val="0057A0"/>
                <w:sz w:val="24"/>
                <w:szCs w:val="24"/>
              </w:rPr>
              <w:t>Increased confidence, knowledge and skills of all staff in teaching PE and sport</w:t>
            </w:r>
          </w:p>
        </w:tc>
        <w:tc>
          <w:tcPr>
            <w:tcW w:w="3076" w:type="dxa"/>
          </w:tcPr>
          <w:p w14:paraId="3E561FC8"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Percentage of total allocation:</w:t>
            </w:r>
          </w:p>
        </w:tc>
      </w:tr>
      <w:tr w:rsidR="00C2051F" w:rsidRPr="009A15B7" w14:paraId="5187392A" w14:textId="77777777" w:rsidTr="00974427">
        <w:trPr>
          <w:trHeight w:val="280"/>
        </w:trPr>
        <w:tc>
          <w:tcPr>
            <w:tcW w:w="12302" w:type="dxa"/>
            <w:gridSpan w:val="5"/>
            <w:vMerge/>
            <w:tcBorders>
              <w:top w:val="nil"/>
            </w:tcBorders>
          </w:tcPr>
          <w:p w14:paraId="7CE85478" w14:textId="77777777" w:rsidR="00C2051F" w:rsidRPr="009A15B7" w:rsidRDefault="00C2051F" w:rsidP="00974427">
            <w:pPr>
              <w:rPr>
                <w:rFonts w:ascii="Gisha" w:hAnsi="Gisha" w:cs="Gisha"/>
                <w:sz w:val="24"/>
                <w:szCs w:val="24"/>
              </w:rPr>
            </w:pPr>
          </w:p>
        </w:tc>
        <w:tc>
          <w:tcPr>
            <w:tcW w:w="3076" w:type="dxa"/>
          </w:tcPr>
          <w:p w14:paraId="77FD753A" w14:textId="78144434" w:rsidR="00C2051F" w:rsidRPr="009A15B7" w:rsidRDefault="004E6FD1" w:rsidP="00974427">
            <w:pPr>
              <w:pStyle w:val="TableParagraph"/>
              <w:spacing w:line="257" w:lineRule="exact"/>
              <w:jc w:val="center"/>
              <w:rPr>
                <w:rFonts w:ascii="Gisha" w:hAnsi="Gisha" w:cs="Gisha"/>
                <w:sz w:val="24"/>
                <w:szCs w:val="24"/>
              </w:rPr>
            </w:pPr>
            <w:r>
              <w:rPr>
                <w:rFonts w:ascii="Gisha" w:hAnsi="Gisha" w:cs="Gisha"/>
                <w:color w:val="231F20"/>
                <w:sz w:val="24"/>
                <w:szCs w:val="24"/>
              </w:rPr>
              <w:t>26</w:t>
            </w:r>
            <w:r w:rsidR="00C2051F" w:rsidRPr="009A15B7">
              <w:rPr>
                <w:rFonts w:ascii="Gisha" w:hAnsi="Gisha" w:cs="Gisha"/>
                <w:color w:val="231F20"/>
                <w:sz w:val="24"/>
                <w:szCs w:val="24"/>
              </w:rPr>
              <w:t>%</w:t>
            </w:r>
          </w:p>
        </w:tc>
      </w:tr>
      <w:tr w:rsidR="00C2051F" w:rsidRPr="009A15B7" w14:paraId="35242298" w14:textId="77777777" w:rsidTr="00311778">
        <w:trPr>
          <w:trHeight w:val="580"/>
        </w:trPr>
        <w:tc>
          <w:tcPr>
            <w:tcW w:w="5013" w:type="dxa"/>
            <w:gridSpan w:val="2"/>
          </w:tcPr>
          <w:p w14:paraId="4BA8ED47"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School focus with clarity on intended</w:t>
            </w:r>
          </w:p>
          <w:p w14:paraId="2AA3A1A6"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b/>
                <w:color w:val="231F20"/>
                <w:sz w:val="24"/>
                <w:szCs w:val="24"/>
              </w:rPr>
              <w:t>impact on pupils</w:t>
            </w:r>
            <w:r w:rsidRPr="009A15B7">
              <w:rPr>
                <w:rFonts w:ascii="Gisha" w:hAnsi="Gisha" w:cs="Gisha"/>
                <w:color w:val="231F20"/>
                <w:sz w:val="24"/>
                <w:szCs w:val="24"/>
              </w:rPr>
              <w:t>:</w:t>
            </w:r>
          </w:p>
        </w:tc>
        <w:tc>
          <w:tcPr>
            <w:tcW w:w="2694" w:type="dxa"/>
          </w:tcPr>
          <w:p w14:paraId="627D2383"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Actions to achieve:</w:t>
            </w:r>
          </w:p>
        </w:tc>
        <w:tc>
          <w:tcPr>
            <w:tcW w:w="1559" w:type="dxa"/>
          </w:tcPr>
          <w:p w14:paraId="75C839FE"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Funding</w:t>
            </w:r>
          </w:p>
          <w:p w14:paraId="1D65CA93"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color w:val="231F20"/>
                <w:sz w:val="24"/>
                <w:szCs w:val="24"/>
              </w:rPr>
              <w:t>allocated:</w:t>
            </w:r>
          </w:p>
        </w:tc>
        <w:tc>
          <w:tcPr>
            <w:tcW w:w="3036" w:type="dxa"/>
          </w:tcPr>
          <w:p w14:paraId="65192245"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Evidence and impact:</w:t>
            </w:r>
          </w:p>
        </w:tc>
        <w:tc>
          <w:tcPr>
            <w:tcW w:w="3076" w:type="dxa"/>
          </w:tcPr>
          <w:p w14:paraId="1044AC1A"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Sustainability and suggested</w:t>
            </w:r>
          </w:p>
          <w:p w14:paraId="358B1EAA"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color w:val="231F20"/>
                <w:sz w:val="24"/>
                <w:szCs w:val="24"/>
              </w:rPr>
              <w:t>next steps:</w:t>
            </w:r>
          </w:p>
        </w:tc>
      </w:tr>
      <w:tr w:rsidR="00C2051F" w:rsidRPr="009A15B7" w14:paraId="1F80B1C4" w14:textId="77777777" w:rsidTr="002F3D66">
        <w:trPr>
          <w:trHeight w:val="831"/>
        </w:trPr>
        <w:tc>
          <w:tcPr>
            <w:tcW w:w="5013" w:type="dxa"/>
            <w:gridSpan w:val="2"/>
          </w:tcPr>
          <w:p w14:paraId="464FFBF5" w14:textId="77777777" w:rsidR="00C2051F" w:rsidRDefault="001B18CE" w:rsidP="00974427">
            <w:pPr>
              <w:pStyle w:val="TableParagraph"/>
              <w:rPr>
                <w:rFonts w:ascii="Gisha" w:hAnsi="Gisha" w:cs="Gisha"/>
                <w:sz w:val="24"/>
                <w:szCs w:val="24"/>
              </w:rPr>
            </w:pPr>
            <w:r w:rsidRPr="009A15B7">
              <w:rPr>
                <w:rFonts w:ascii="Gisha" w:hAnsi="Gisha" w:cs="Gisha"/>
                <w:sz w:val="24"/>
                <w:szCs w:val="24"/>
              </w:rPr>
              <w:t>Expert training delivered to boost confidence and ensure greater knowledge and understanding related to sports and physical activity</w:t>
            </w:r>
          </w:p>
          <w:p w14:paraId="0581BE93" w14:textId="77777777" w:rsidR="0024012F" w:rsidRDefault="0024012F" w:rsidP="00974427">
            <w:pPr>
              <w:pStyle w:val="TableParagraph"/>
              <w:rPr>
                <w:rFonts w:ascii="Gisha" w:hAnsi="Gisha" w:cs="Gisha"/>
                <w:sz w:val="24"/>
                <w:szCs w:val="24"/>
              </w:rPr>
            </w:pPr>
          </w:p>
          <w:p w14:paraId="5D78B556" w14:textId="77777777" w:rsidR="0024012F" w:rsidRDefault="0024012F" w:rsidP="00974427">
            <w:pPr>
              <w:pStyle w:val="TableParagraph"/>
              <w:rPr>
                <w:rFonts w:ascii="Gisha" w:hAnsi="Gisha" w:cs="Gisha"/>
                <w:sz w:val="24"/>
                <w:szCs w:val="24"/>
              </w:rPr>
            </w:pPr>
            <w:r>
              <w:rPr>
                <w:rFonts w:ascii="Gisha" w:hAnsi="Gisha" w:cs="Gisha"/>
                <w:sz w:val="24"/>
                <w:szCs w:val="24"/>
              </w:rPr>
              <w:t>Dedicated subject leader hours to establish role</w:t>
            </w:r>
          </w:p>
          <w:p w14:paraId="7AD19D53" w14:textId="77777777" w:rsidR="0024012F" w:rsidRDefault="0024012F" w:rsidP="00974427">
            <w:pPr>
              <w:pStyle w:val="TableParagraph"/>
              <w:rPr>
                <w:rFonts w:ascii="Gisha" w:hAnsi="Gisha" w:cs="Gisha"/>
                <w:sz w:val="24"/>
                <w:szCs w:val="24"/>
              </w:rPr>
            </w:pPr>
          </w:p>
          <w:p w14:paraId="568D675F" w14:textId="77777777" w:rsidR="0024012F" w:rsidRDefault="0024012F" w:rsidP="00974427">
            <w:pPr>
              <w:pStyle w:val="TableParagraph"/>
              <w:rPr>
                <w:rFonts w:ascii="Gisha" w:hAnsi="Gisha" w:cs="Gisha"/>
                <w:sz w:val="24"/>
                <w:szCs w:val="24"/>
              </w:rPr>
            </w:pPr>
            <w:r>
              <w:rPr>
                <w:rFonts w:ascii="Gisha" w:hAnsi="Gisha" w:cs="Gisha"/>
                <w:sz w:val="24"/>
                <w:szCs w:val="24"/>
              </w:rPr>
              <w:t>Transport to CPD</w:t>
            </w:r>
          </w:p>
          <w:p w14:paraId="09C388D9" w14:textId="77777777" w:rsidR="00311778" w:rsidRDefault="00311778" w:rsidP="00974427">
            <w:pPr>
              <w:pStyle w:val="TableParagraph"/>
              <w:rPr>
                <w:rFonts w:ascii="Gisha" w:hAnsi="Gisha" w:cs="Gisha"/>
                <w:sz w:val="24"/>
                <w:szCs w:val="24"/>
              </w:rPr>
            </w:pPr>
          </w:p>
          <w:p w14:paraId="2D659E70" w14:textId="77777777" w:rsidR="00311778" w:rsidRDefault="00311778" w:rsidP="00974427">
            <w:pPr>
              <w:pStyle w:val="TableParagraph"/>
              <w:rPr>
                <w:rFonts w:ascii="Gisha" w:hAnsi="Gisha" w:cs="Gisha"/>
                <w:sz w:val="24"/>
                <w:szCs w:val="24"/>
              </w:rPr>
            </w:pPr>
            <w:r>
              <w:rPr>
                <w:rFonts w:ascii="Gisha" w:hAnsi="Gisha" w:cs="Gisha"/>
                <w:sz w:val="24"/>
                <w:szCs w:val="24"/>
              </w:rPr>
              <w:t>Staff Views will:</w:t>
            </w:r>
          </w:p>
          <w:p w14:paraId="2E7BEB9B" w14:textId="77777777" w:rsidR="00311778" w:rsidRDefault="00311778" w:rsidP="00311778">
            <w:pPr>
              <w:pStyle w:val="TableParagraph"/>
              <w:numPr>
                <w:ilvl w:val="0"/>
                <w:numId w:val="4"/>
              </w:numPr>
              <w:rPr>
                <w:rFonts w:ascii="Gisha" w:hAnsi="Gisha" w:cs="Gisha"/>
                <w:sz w:val="24"/>
                <w:szCs w:val="24"/>
              </w:rPr>
            </w:pPr>
            <w:r>
              <w:rPr>
                <w:rFonts w:ascii="Gisha" w:hAnsi="Gisha" w:cs="Gisha"/>
                <w:sz w:val="24"/>
                <w:szCs w:val="24"/>
              </w:rPr>
              <w:t>Evidence greater confidence in delivering PE and sport lessons</w:t>
            </w:r>
          </w:p>
          <w:p w14:paraId="630A66A2" w14:textId="77777777" w:rsidR="00311778" w:rsidRDefault="00311778" w:rsidP="00311778">
            <w:pPr>
              <w:pStyle w:val="TableParagraph"/>
              <w:numPr>
                <w:ilvl w:val="0"/>
                <w:numId w:val="4"/>
              </w:numPr>
              <w:rPr>
                <w:rFonts w:ascii="Gisha" w:hAnsi="Gisha" w:cs="Gisha"/>
                <w:sz w:val="24"/>
                <w:szCs w:val="24"/>
              </w:rPr>
            </w:pPr>
            <w:r>
              <w:rPr>
                <w:rFonts w:ascii="Gisha" w:hAnsi="Gisha" w:cs="Gisha"/>
                <w:sz w:val="24"/>
                <w:szCs w:val="24"/>
              </w:rPr>
              <w:t xml:space="preserve">Evidence more confidence regarding supervision of/enabling pupils positive play and sports based </w:t>
            </w:r>
            <w:proofErr w:type="gramStart"/>
            <w:r>
              <w:rPr>
                <w:rFonts w:ascii="Gisha" w:hAnsi="Gisha" w:cs="Gisha"/>
                <w:sz w:val="24"/>
                <w:szCs w:val="24"/>
              </w:rPr>
              <w:t>activities</w:t>
            </w:r>
            <w:proofErr w:type="gramEnd"/>
          </w:p>
          <w:p w14:paraId="21104013" w14:textId="77777777" w:rsidR="00311778" w:rsidRDefault="00311778" w:rsidP="00311778">
            <w:pPr>
              <w:pStyle w:val="TableParagraph"/>
              <w:rPr>
                <w:rFonts w:ascii="Gisha" w:hAnsi="Gisha" w:cs="Gisha"/>
                <w:sz w:val="24"/>
                <w:szCs w:val="24"/>
              </w:rPr>
            </w:pPr>
          </w:p>
          <w:p w14:paraId="0776EFF9" w14:textId="77777777" w:rsidR="00311778" w:rsidRDefault="00311778" w:rsidP="00311778">
            <w:pPr>
              <w:pStyle w:val="TableParagraph"/>
              <w:rPr>
                <w:rFonts w:ascii="Gisha" w:hAnsi="Gisha" w:cs="Gisha"/>
                <w:sz w:val="24"/>
                <w:szCs w:val="24"/>
              </w:rPr>
            </w:pPr>
            <w:r>
              <w:rPr>
                <w:rFonts w:ascii="Gisha" w:hAnsi="Gisha" w:cs="Gisha"/>
                <w:sz w:val="24"/>
                <w:szCs w:val="24"/>
              </w:rPr>
              <w:t>Pupil Views will:</w:t>
            </w:r>
          </w:p>
          <w:p w14:paraId="78E0D97A" w14:textId="77777777" w:rsidR="00311778" w:rsidRDefault="00311778" w:rsidP="00311778">
            <w:pPr>
              <w:pStyle w:val="TableParagraph"/>
              <w:numPr>
                <w:ilvl w:val="0"/>
                <w:numId w:val="5"/>
              </w:numPr>
              <w:rPr>
                <w:rFonts w:ascii="Gisha" w:hAnsi="Gisha" w:cs="Gisha"/>
                <w:sz w:val="24"/>
                <w:szCs w:val="24"/>
              </w:rPr>
            </w:pPr>
            <w:r>
              <w:rPr>
                <w:rFonts w:ascii="Gisha" w:hAnsi="Gisha" w:cs="Gisha"/>
                <w:sz w:val="24"/>
                <w:szCs w:val="24"/>
              </w:rPr>
              <w:t>Evidence increased enjoyment of lunchtimes and breaks</w:t>
            </w:r>
          </w:p>
          <w:p w14:paraId="65041C19" w14:textId="77777777" w:rsidR="00311778" w:rsidRDefault="00311778" w:rsidP="00311778">
            <w:pPr>
              <w:pStyle w:val="TableParagraph"/>
              <w:numPr>
                <w:ilvl w:val="0"/>
                <w:numId w:val="5"/>
              </w:numPr>
              <w:rPr>
                <w:rFonts w:ascii="Gisha" w:hAnsi="Gisha" w:cs="Gisha"/>
                <w:sz w:val="24"/>
                <w:szCs w:val="24"/>
              </w:rPr>
            </w:pPr>
            <w:r>
              <w:rPr>
                <w:rFonts w:ascii="Gisha" w:hAnsi="Gisha" w:cs="Gisha"/>
                <w:sz w:val="24"/>
                <w:szCs w:val="24"/>
              </w:rPr>
              <w:t>Provide opinions on equipment available at lunchtimes</w:t>
            </w:r>
          </w:p>
          <w:p w14:paraId="69B6D1CE" w14:textId="77777777" w:rsidR="00311778" w:rsidRDefault="00311778" w:rsidP="00311778">
            <w:pPr>
              <w:pStyle w:val="TableParagraph"/>
              <w:numPr>
                <w:ilvl w:val="0"/>
                <w:numId w:val="5"/>
              </w:numPr>
              <w:rPr>
                <w:rFonts w:ascii="Gisha" w:hAnsi="Gisha" w:cs="Gisha"/>
                <w:sz w:val="24"/>
                <w:szCs w:val="24"/>
              </w:rPr>
            </w:pPr>
            <w:r>
              <w:rPr>
                <w:rFonts w:ascii="Gisha" w:hAnsi="Gisha" w:cs="Gisha"/>
                <w:sz w:val="24"/>
                <w:szCs w:val="24"/>
              </w:rPr>
              <w:t>Evidence an understanding of safely accessing and participating in sport activities</w:t>
            </w:r>
          </w:p>
          <w:p w14:paraId="259BCD2A" w14:textId="77777777" w:rsidR="0024012F" w:rsidRPr="009A15B7" w:rsidRDefault="0024012F" w:rsidP="00974427">
            <w:pPr>
              <w:pStyle w:val="TableParagraph"/>
              <w:rPr>
                <w:rFonts w:ascii="Gisha" w:hAnsi="Gisha" w:cs="Gisha"/>
                <w:sz w:val="24"/>
                <w:szCs w:val="24"/>
              </w:rPr>
            </w:pPr>
          </w:p>
        </w:tc>
        <w:tc>
          <w:tcPr>
            <w:tcW w:w="2694" w:type="dxa"/>
          </w:tcPr>
          <w:p w14:paraId="46615716" w14:textId="7D3D61A4" w:rsidR="0024012F" w:rsidRDefault="00974427" w:rsidP="00974427">
            <w:pPr>
              <w:pStyle w:val="TableParagraph"/>
              <w:rPr>
                <w:rFonts w:ascii="Gisha" w:hAnsi="Gisha" w:cs="Gisha"/>
                <w:sz w:val="24"/>
                <w:szCs w:val="24"/>
              </w:rPr>
            </w:pPr>
            <w:r w:rsidRPr="009A15B7">
              <w:rPr>
                <w:rFonts w:ascii="Gisha" w:hAnsi="Gisha" w:cs="Gisha"/>
                <w:sz w:val="24"/>
                <w:szCs w:val="24"/>
              </w:rPr>
              <w:t>Mentoring for teaching staff to ensure increased confidence when teaching sport</w:t>
            </w:r>
            <w:r w:rsidR="0029677B">
              <w:rPr>
                <w:rFonts w:ascii="Gisha" w:hAnsi="Gisha" w:cs="Gisha"/>
                <w:sz w:val="24"/>
                <w:szCs w:val="24"/>
              </w:rPr>
              <w:t xml:space="preserve"> and p</w:t>
            </w:r>
            <w:r w:rsidR="0024012F">
              <w:rPr>
                <w:rFonts w:ascii="Gisha" w:hAnsi="Gisha" w:cs="Gisha"/>
                <w:sz w:val="24"/>
                <w:szCs w:val="24"/>
              </w:rPr>
              <w:t>rovision of lunchtime/after school clubs</w:t>
            </w:r>
          </w:p>
          <w:p w14:paraId="1F56BAD7" w14:textId="77777777" w:rsidR="0024012F" w:rsidRDefault="0024012F" w:rsidP="00974427">
            <w:pPr>
              <w:pStyle w:val="TableParagraph"/>
              <w:rPr>
                <w:rFonts w:ascii="Gisha" w:hAnsi="Gisha" w:cs="Gisha"/>
                <w:sz w:val="24"/>
                <w:szCs w:val="24"/>
              </w:rPr>
            </w:pPr>
          </w:p>
          <w:p w14:paraId="5D4A8765" w14:textId="77777777" w:rsidR="001B18CE" w:rsidRPr="009A15B7" w:rsidRDefault="001B18CE" w:rsidP="0024012F">
            <w:pPr>
              <w:pStyle w:val="TableParagraph"/>
              <w:rPr>
                <w:rFonts w:ascii="Gisha" w:hAnsi="Gisha" w:cs="Gisha"/>
                <w:sz w:val="24"/>
                <w:szCs w:val="24"/>
              </w:rPr>
            </w:pPr>
          </w:p>
        </w:tc>
        <w:tc>
          <w:tcPr>
            <w:tcW w:w="1559" w:type="dxa"/>
          </w:tcPr>
          <w:p w14:paraId="1D3B578B" w14:textId="5C87081A" w:rsidR="00EE2AC8" w:rsidRDefault="00EE2AC8" w:rsidP="00835C04">
            <w:pPr>
              <w:pStyle w:val="TableParagraph"/>
              <w:rPr>
                <w:rFonts w:ascii="Gisha" w:hAnsi="Gisha" w:cs="Gisha"/>
                <w:sz w:val="24"/>
                <w:szCs w:val="24"/>
              </w:rPr>
            </w:pPr>
            <w:r w:rsidRPr="00835C04">
              <w:rPr>
                <w:rFonts w:ascii="Gisha" w:hAnsi="Gisha" w:cs="Gisha"/>
                <w:sz w:val="24"/>
                <w:szCs w:val="24"/>
              </w:rPr>
              <w:t>JB Coaching £</w:t>
            </w:r>
            <w:r w:rsidR="00A55E51">
              <w:rPr>
                <w:rFonts w:ascii="Gisha" w:hAnsi="Gisha" w:cs="Gisha"/>
                <w:sz w:val="24"/>
                <w:szCs w:val="24"/>
              </w:rPr>
              <w:t>3000 up to end of 21/22</w:t>
            </w:r>
          </w:p>
          <w:p w14:paraId="6AB544D2" w14:textId="471E09B9" w:rsidR="00AD1366" w:rsidRDefault="00AD1366" w:rsidP="00835C04">
            <w:pPr>
              <w:pStyle w:val="TableParagraph"/>
              <w:rPr>
                <w:rFonts w:ascii="Gisha" w:hAnsi="Gisha" w:cs="Gisha"/>
                <w:sz w:val="24"/>
                <w:szCs w:val="24"/>
              </w:rPr>
            </w:pPr>
          </w:p>
          <w:p w14:paraId="089A2214" w14:textId="77777777" w:rsidR="0024012F" w:rsidRPr="009A15B7" w:rsidRDefault="0024012F" w:rsidP="00835C04">
            <w:pPr>
              <w:pStyle w:val="TableParagraph"/>
              <w:rPr>
                <w:rFonts w:ascii="Gisha" w:hAnsi="Gisha" w:cs="Gisha"/>
                <w:sz w:val="24"/>
                <w:szCs w:val="24"/>
              </w:rPr>
            </w:pPr>
          </w:p>
          <w:p w14:paraId="1C19FDAF" w14:textId="77777777" w:rsidR="0024012F" w:rsidRDefault="0024012F" w:rsidP="00835C04">
            <w:pPr>
              <w:pStyle w:val="TableParagraph"/>
              <w:rPr>
                <w:rFonts w:ascii="Gisha" w:hAnsi="Gisha" w:cs="Gisha"/>
                <w:sz w:val="24"/>
                <w:szCs w:val="24"/>
              </w:rPr>
            </w:pPr>
          </w:p>
          <w:p w14:paraId="2C25E0B1" w14:textId="77777777" w:rsidR="0024012F" w:rsidRDefault="0024012F" w:rsidP="00835C04">
            <w:pPr>
              <w:pStyle w:val="TableParagraph"/>
              <w:rPr>
                <w:rFonts w:ascii="Gisha" w:hAnsi="Gisha" w:cs="Gisha"/>
                <w:sz w:val="24"/>
                <w:szCs w:val="24"/>
              </w:rPr>
            </w:pPr>
          </w:p>
          <w:p w14:paraId="2D638A96" w14:textId="77777777" w:rsidR="00836064" w:rsidRDefault="00836064" w:rsidP="00835C04">
            <w:pPr>
              <w:pStyle w:val="TableParagraph"/>
              <w:rPr>
                <w:rFonts w:ascii="Gisha" w:hAnsi="Gisha" w:cs="Gisha"/>
                <w:sz w:val="24"/>
                <w:szCs w:val="24"/>
              </w:rPr>
            </w:pPr>
          </w:p>
          <w:p w14:paraId="0E52F28F" w14:textId="77777777" w:rsidR="0024012F" w:rsidRDefault="0024012F" w:rsidP="00835C04">
            <w:pPr>
              <w:pStyle w:val="TableParagraph"/>
              <w:rPr>
                <w:rFonts w:ascii="Gisha" w:hAnsi="Gisha" w:cs="Gisha"/>
                <w:sz w:val="24"/>
                <w:szCs w:val="24"/>
              </w:rPr>
            </w:pPr>
          </w:p>
          <w:p w14:paraId="1F300EA6" w14:textId="77777777" w:rsidR="0024012F" w:rsidRPr="009A15B7" w:rsidRDefault="0024012F" w:rsidP="00835C04">
            <w:pPr>
              <w:pStyle w:val="TableParagraph"/>
              <w:rPr>
                <w:rFonts w:ascii="Gisha" w:hAnsi="Gisha" w:cs="Gisha"/>
                <w:sz w:val="24"/>
                <w:szCs w:val="24"/>
              </w:rPr>
            </w:pPr>
          </w:p>
        </w:tc>
        <w:tc>
          <w:tcPr>
            <w:tcW w:w="3036" w:type="dxa"/>
          </w:tcPr>
          <w:p w14:paraId="76267D1D" w14:textId="77777777" w:rsidR="009458C1" w:rsidRDefault="00B30D61" w:rsidP="00974427">
            <w:pPr>
              <w:pStyle w:val="TableParagraph"/>
              <w:rPr>
                <w:rFonts w:ascii="Gisha" w:hAnsi="Gisha" w:cs="Gisha"/>
                <w:sz w:val="24"/>
                <w:szCs w:val="24"/>
              </w:rPr>
            </w:pPr>
            <w:r>
              <w:rPr>
                <w:rFonts w:ascii="Gisha" w:hAnsi="Gisha" w:cs="Gisha"/>
                <w:sz w:val="24"/>
                <w:szCs w:val="24"/>
              </w:rPr>
              <w:t xml:space="preserve">Staff report feeling much more confident in delivery </w:t>
            </w:r>
            <w:r w:rsidR="00A55E51">
              <w:rPr>
                <w:rFonts w:ascii="Gisha" w:hAnsi="Gisha" w:cs="Gisha"/>
                <w:sz w:val="24"/>
                <w:szCs w:val="24"/>
              </w:rPr>
              <w:t xml:space="preserve">of </w:t>
            </w:r>
            <w:r>
              <w:rPr>
                <w:rFonts w:ascii="Gisha" w:hAnsi="Gisha" w:cs="Gisha"/>
                <w:sz w:val="24"/>
                <w:szCs w:val="24"/>
              </w:rPr>
              <w:t>PE content effectively. Children are enjoying lessons and are positive about sport.</w:t>
            </w:r>
          </w:p>
          <w:p w14:paraId="11AEC0B6" w14:textId="7992A09C" w:rsidR="001A5FC0" w:rsidRPr="009A15B7" w:rsidRDefault="001A5FC0" w:rsidP="00974427">
            <w:pPr>
              <w:pStyle w:val="TableParagraph"/>
              <w:rPr>
                <w:rFonts w:ascii="Gisha" w:hAnsi="Gisha" w:cs="Gisha"/>
                <w:sz w:val="24"/>
                <w:szCs w:val="24"/>
              </w:rPr>
            </w:pPr>
            <w:r>
              <w:rPr>
                <w:rFonts w:ascii="Gisha" w:hAnsi="Gisha" w:cs="Gisha"/>
                <w:sz w:val="24"/>
                <w:szCs w:val="24"/>
              </w:rPr>
              <w:t xml:space="preserve"> </w:t>
            </w:r>
          </w:p>
        </w:tc>
        <w:tc>
          <w:tcPr>
            <w:tcW w:w="3076" w:type="dxa"/>
          </w:tcPr>
          <w:p w14:paraId="20FD0C77" w14:textId="5C9EA842" w:rsidR="008373E1" w:rsidRDefault="008373E1" w:rsidP="002B0CB2">
            <w:pPr>
              <w:pStyle w:val="TableParagraph"/>
              <w:rPr>
                <w:rFonts w:ascii="Gisha" w:hAnsi="Gisha" w:cs="Gisha"/>
                <w:sz w:val="24"/>
                <w:szCs w:val="24"/>
              </w:rPr>
            </w:pPr>
            <w:r>
              <w:rPr>
                <w:rFonts w:ascii="Gisha" w:hAnsi="Gisha" w:cs="Gisha"/>
                <w:sz w:val="24"/>
                <w:szCs w:val="24"/>
              </w:rPr>
              <w:t xml:space="preserve">PE </w:t>
            </w:r>
            <w:proofErr w:type="gramStart"/>
            <w:r>
              <w:rPr>
                <w:rFonts w:ascii="Gisha" w:hAnsi="Gisha" w:cs="Gisha"/>
                <w:sz w:val="24"/>
                <w:szCs w:val="24"/>
              </w:rPr>
              <w:t>Lead</w:t>
            </w:r>
            <w:proofErr w:type="gramEnd"/>
            <w:r>
              <w:rPr>
                <w:rFonts w:ascii="Gisha" w:hAnsi="Gisha" w:cs="Gisha"/>
                <w:sz w:val="24"/>
                <w:szCs w:val="24"/>
              </w:rPr>
              <w:t xml:space="preserve"> to take over mentoring as part of </w:t>
            </w:r>
            <w:r w:rsidR="004C257D">
              <w:rPr>
                <w:rFonts w:ascii="Gisha" w:hAnsi="Gisha" w:cs="Gisha"/>
                <w:sz w:val="24"/>
                <w:szCs w:val="24"/>
              </w:rPr>
              <w:t>that role.</w:t>
            </w:r>
          </w:p>
          <w:p w14:paraId="3F70E210" w14:textId="77777777" w:rsidR="001A5FC0" w:rsidRDefault="001A5FC0" w:rsidP="002B0CB2">
            <w:pPr>
              <w:pStyle w:val="TableParagraph"/>
              <w:rPr>
                <w:rFonts w:ascii="Gisha" w:hAnsi="Gisha" w:cs="Gisha"/>
                <w:sz w:val="24"/>
                <w:szCs w:val="24"/>
              </w:rPr>
            </w:pPr>
          </w:p>
          <w:p w14:paraId="09287B09" w14:textId="77777777" w:rsidR="001A5FC0" w:rsidRDefault="001A5FC0" w:rsidP="001A5FC0">
            <w:pPr>
              <w:pStyle w:val="TableParagraph"/>
              <w:rPr>
                <w:rFonts w:ascii="Gisha" w:hAnsi="Gisha" w:cs="Gisha"/>
                <w:sz w:val="24"/>
                <w:szCs w:val="24"/>
              </w:rPr>
            </w:pPr>
          </w:p>
          <w:p w14:paraId="4DA9C298" w14:textId="25D3C614" w:rsidR="004C257D" w:rsidRDefault="001A5FC0" w:rsidP="001A5FC0">
            <w:pPr>
              <w:pStyle w:val="TableParagraph"/>
              <w:rPr>
                <w:rFonts w:ascii="Gisha" w:hAnsi="Gisha" w:cs="Gisha"/>
                <w:sz w:val="24"/>
                <w:szCs w:val="24"/>
              </w:rPr>
            </w:pPr>
            <w:r>
              <w:rPr>
                <w:rFonts w:ascii="Gisha" w:hAnsi="Gisha" w:cs="Gisha"/>
                <w:sz w:val="24"/>
                <w:szCs w:val="24"/>
              </w:rPr>
              <w:t>Health Ambassadors</w:t>
            </w:r>
            <w:r>
              <w:rPr>
                <w:rFonts w:ascii="Gisha" w:hAnsi="Gisha" w:cs="Gisha"/>
                <w:sz w:val="24"/>
                <w:szCs w:val="24"/>
              </w:rPr>
              <w:t xml:space="preserve"> being appointed during 2023/24 to provide inspirational role models and to encourage children to be more aware of and protect all aspects of being healthy. Promotion of this and focused messages/ inclusion of threads will be key in making a difference. Hopefully, this will impact beyond the school gates and into our wider school community. Dovetailing projects with House Committee members and promotion/messages directly from children to parents at Coffee Mornings will support and help to embed further.</w:t>
            </w:r>
          </w:p>
          <w:p w14:paraId="644AAAA0" w14:textId="7F802FF5" w:rsidR="001A4FF6" w:rsidRPr="009A15B7" w:rsidRDefault="001A4FF6" w:rsidP="002B0CB2">
            <w:pPr>
              <w:pStyle w:val="TableParagraph"/>
              <w:rPr>
                <w:rFonts w:ascii="Gisha" w:hAnsi="Gisha" w:cs="Gisha"/>
                <w:sz w:val="24"/>
                <w:szCs w:val="24"/>
              </w:rPr>
            </w:pPr>
          </w:p>
        </w:tc>
      </w:tr>
      <w:tr w:rsidR="00C2051F" w:rsidRPr="009A15B7" w14:paraId="5F065CA6" w14:textId="77777777" w:rsidTr="00974427">
        <w:trPr>
          <w:trHeight w:val="300"/>
        </w:trPr>
        <w:tc>
          <w:tcPr>
            <w:tcW w:w="12302" w:type="dxa"/>
            <w:gridSpan w:val="5"/>
            <w:vMerge w:val="restart"/>
          </w:tcPr>
          <w:p w14:paraId="2730666D" w14:textId="4A7AEE2F"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b/>
                <w:color w:val="0057A0"/>
                <w:sz w:val="24"/>
                <w:szCs w:val="24"/>
              </w:rPr>
              <w:t xml:space="preserve">Key indicator 4: </w:t>
            </w:r>
            <w:r w:rsidRPr="009A15B7">
              <w:rPr>
                <w:rFonts w:ascii="Gisha" w:hAnsi="Gisha" w:cs="Gisha"/>
                <w:color w:val="0057A0"/>
                <w:sz w:val="24"/>
                <w:szCs w:val="24"/>
              </w:rPr>
              <w:t>Broader experience of a range of sports and activities offered to all pupils</w:t>
            </w:r>
          </w:p>
        </w:tc>
        <w:tc>
          <w:tcPr>
            <w:tcW w:w="3076" w:type="dxa"/>
          </w:tcPr>
          <w:p w14:paraId="06D61C3F"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Percentage of total allocation:</w:t>
            </w:r>
          </w:p>
        </w:tc>
      </w:tr>
      <w:tr w:rsidR="00C2051F" w:rsidRPr="009A15B7" w14:paraId="559FD6AB" w14:textId="77777777" w:rsidTr="00974427">
        <w:trPr>
          <w:trHeight w:val="300"/>
        </w:trPr>
        <w:tc>
          <w:tcPr>
            <w:tcW w:w="12302" w:type="dxa"/>
            <w:gridSpan w:val="5"/>
            <w:vMerge/>
            <w:tcBorders>
              <w:top w:val="nil"/>
            </w:tcBorders>
          </w:tcPr>
          <w:p w14:paraId="121D3C40" w14:textId="77777777" w:rsidR="00C2051F" w:rsidRPr="009A15B7" w:rsidRDefault="00C2051F" w:rsidP="00974427">
            <w:pPr>
              <w:rPr>
                <w:rFonts w:ascii="Gisha" w:hAnsi="Gisha" w:cs="Gisha"/>
                <w:sz w:val="24"/>
                <w:szCs w:val="24"/>
              </w:rPr>
            </w:pPr>
          </w:p>
        </w:tc>
        <w:tc>
          <w:tcPr>
            <w:tcW w:w="3076" w:type="dxa"/>
          </w:tcPr>
          <w:p w14:paraId="069D24F7" w14:textId="7132E4C2" w:rsidR="00C2051F" w:rsidRPr="009A15B7" w:rsidRDefault="00590B5E" w:rsidP="00974427">
            <w:pPr>
              <w:pStyle w:val="TableParagraph"/>
              <w:spacing w:line="257" w:lineRule="exact"/>
              <w:jc w:val="center"/>
              <w:rPr>
                <w:rFonts w:ascii="Gisha" w:hAnsi="Gisha" w:cs="Gisha"/>
                <w:sz w:val="24"/>
                <w:szCs w:val="24"/>
              </w:rPr>
            </w:pPr>
            <w:r>
              <w:rPr>
                <w:rFonts w:ascii="Gisha" w:hAnsi="Gisha" w:cs="Gisha"/>
                <w:color w:val="231F20"/>
                <w:sz w:val="24"/>
                <w:szCs w:val="24"/>
              </w:rPr>
              <w:t>27</w:t>
            </w:r>
            <w:r w:rsidR="00C2051F" w:rsidRPr="009A15B7">
              <w:rPr>
                <w:rFonts w:ascii="Gisha" w:hAnsi="Gisha" w:cs="Gisha"/>
                <w:color w:val="231F20"/>
                <w:sz w:val="24"/>
                <w:szCs w:val="24"/>
              </w:rPr>
              <w:t>%</w:t>
            </w:r>
          </w:p>
        </w:tc>
      </w:tr>
      <w:tr w:rsidR="00C2051F" w:rsidRPr="009A15B7" w14:paraId="3259BA9A" w14:textId="77777777" w:rsidTr="00311778">
        <w:trPr>
          <w:trHeight w:val="580"/>
        </w:trPr>
        <w:tc>
          <w:tcPr>
            <w:tcW w:w="5013" w:type="dxa"/>
            <w:gridSpan w:val="2"/>
          </w:tcPr>
          <w:p w14:paraId="6FFB4E23"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School focus with clarity on intended</w:t>
            </w:r>
          </w:p>
          <w:p w14:paraId="16F183C3" w14:textId="77777777" w:rsidR="00C2051F" w:rsidRPr="009A15B7" w:rsidRDefault="00C2051F" w:rsidP="00974427">
            <w:pPr>
              <w:pStyle w:val="TableParagraph"/>
              <w:spacing w:line="290" w:lineRule="exact"/>
              <w:ind w:left="18"/>
              <w:rPr>
                <w:rFonts w:ascii="Gisha" w:hAnsi="Gisha" w:cs="Gisha"/>
                <w:b/>
                <w:sz w:val="24"/>
                <w:szCs w:val="24"/>
              </w:rPr>
            </w:pPr>
            <w:r w:rsidRPr="009A15B7">
              <w:rPr>
                <w:rFonts w:ascii="Gisha" w:hAnsi="Gisha" w:cs="Gisha"/>
                <w:b/>
                <w:color w:val="231F20"/>
                <w:sz w:val="24"/>
                <w:szCs w:val="24"/>
              </w:rPr>
              <w:t>impact on pupils:</w:t>
            </w:r>
          </w:p>
        </w:tc>
        <w:tc>
          <w:tcPr>
            <w:tcW w:w="2694" w:type="dxa"/>
          </w:tcPr>
          <w:p w14:paraId="4A588ACF"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Actions to achieve:</w:t>
            </w:r>
          </w:p>
        </w:tc>
        <w:tc>
          <w:tcPr>
            <w:tcW w:w="1559" w:type="dxa"/>
          </w:tcPr>
          <w:p w14:paraId="41D1FF2A"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Funding</w:t>
            </w:r>
          </w:p>
          <w:p w14:paraId="3036D18A"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color w:val="231F20"/>
                <w:sz w:val="24"/>
                <w:szCs w:val="24"/>
              </w:rPr>
              <w:t>allocated:</w:t>
            </w:r>
          </w:p>
        </w:tc>
        <w:tc>
          <w:tcPr>
            <w:tcW w:w="3036" w:type="dxa"/>
          </w:tcPr>
          <w:p w14:paraId="42116876"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Evidence and impact:</w:t>
            </w:r>
          </w:p>
        </w:tc>
        <w:tc>
          <w:tcPr>
            <w:tcW w:w="3076" w:type="dxa"/>
          </w:tcPr>
          <w:p w14:paraId="30E13BBA"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Sustainability and suggested</w:t>
            </w:r>
          </w:p>
          <w:p w14:paraId="4BBD25A3"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color w:val="231F20"/>
                <w:sz w:val="24"/>
                <w:szCs w:val="24"/>
              </w:rPr>
              <w:t>next steps:</w:t>
            </w:r>
          </w:p>
        </w:tc>
      </w:tr>
      <w:tr w:rsidR="00C2051F" w:rsidRPr="009A15B7" w14:paraId="2F7D0623" w14:textId="77777777" w:rsidTr="00311778">
        <w:trPr>
          <w:trHeight w:val="1717"/>
        </w:trPr>
        <w:tc>
          <w:tcPr>
            <w:tcW w:w="5013" w:type="dxa"/>
            <w:gridSpan w:val="2"/>
          </w:tcPr>
          <w:p w14:paraId="37587E5D" w14:textId="77777777" w:rsidR="00C2051F" w:rsidRDefault="001B18CE" w:rsidP="00974427">
            <w:pPr>
              <w:pStyle w:val="TableParagraph"/>
              <w:spacing w:line="257" w:lineRule="exact"/>
              <w:ind w:left="18"/>
              <w:rPr>
                <w:rFonts w:ascii="Gisha" w:hAnsi="Gisha" w:cs="Gisha"/>
                <w:color w:val="231F20"/>
                <w:sz w:val="24"/>
                <w:szCs w:val="24"/>
              </w:rPr>
            </w:pPr>
            <w:r w:rsidRPr="009A15B7">
              <w:rPr>
                <w:rFonts w:ascii="Gisha" w:hAnsi="Gisha" w:cs="Gisha"/>
                <w:color w:val="231F20"/>
                <w:sz w:val="24"/>
                <w:szCs w:val="24"/>
              </w:rPr>
              <w:lastRenderedPageBreak/>
              <w:t xml:space="preserve">Widen available extra-curricular options for pupils </w:t>
            </w:r>
          </w:p>
          <w:p w14:paraId="58F47626" w14:textId="77777777" w:rsidR="00311778" w:rsidRDefault="00311778" w:rsidP="009458C1">
            <w:pPr>
              <w:pStyle w:val="TableParagraph"/>
              <w:spacing w:line="257" w:lineRule="exact"/>
              <w:rPr>
                <w:rFonts w:ascii="Gisha" w:hAnsi="Gisha" w:cs="Gisha"/>
                <w:color w:val="231F20"/>
                <w:sz w:val="24"/>
                <w:szCs w:val="24"/>
              </w:rPr>
            </w:pPr>
          </w:p>
          <w:p w14:paraId="35656AC5" w14:textId="77777777" w:rsidR="00311778" w:rsidRDefault="00311778" w:rsidP="00974427">
            <w:pPr>
              <w:pStyle w:val="TableParagraph"/>
              <w:spacing w:line="257" w:lineRule="exact"/>
              <w:ind w:left="18"/>
              <w:rPr>
                <w:rFonts w:ascii="Gisha" w:hAnsi="Gisha" w:cs="Gisha"/>
                <w:color w:val="231F20"/>
                <w:sz w:val="24"/>
                <w:szCs w:val="24"/>
              </w:rPr>
            </w:pPr>
            <w:r>
              <w:rPr>
                <w:rFonts w:ascii="Gisha" w:hAnsi="Gisha" w:cs="Gisha"/>
                <w:color w:val="231F20"/>
                <w:sz w:val="24"/>
                <w:szCs w:val="24"/>
              </w:rPr>
              <w:t>Pupils will:</w:t>
            </w:r>
          </w:p>
          <w:p w14:paraId="0EBDCEAD" w14:textId="77777777" w:rsidR="00311778" w:rsidRDefault="00311778" w:rsidP="00311778">
            <w:pPr>
              <w:pStyle w:val="TableParagraph"/>
              <w:numPr>
                <w:ilvl w:val="0"/>
                <w:numId w:val="3"/>
              </w:numPr>
              <w:spacing w:line="257" w:lineRule="exact"/>
              <w:rPr>
                <w:rFonts w:ascii="Gisha" w:hAnsi="Gisha" w:cs="Gisha"/>
                <w:sz w:val="24"/>
                <w:szCs w:val="24"/>
              </w:rPr>
            </w:pPr>
            <w:r>
              <w:rPr>
                <w:rFonts w:ascii="Gisha" w:hAnsi="Gisha" w:cs="Gisha"/>
                <w:sz w:val="24"/>
                <w:szCs w:val="24"/>
              </w:rPr>
              <w:t>Demonstrate an increased willingness to participate in extra-curricular activities</w:t>
            </w:r>
          </w:p>
          <w:p w14:paraId="22AE84C9" w14:textId="77777777" w:rsidR="00311778" w:rsidRDefault="00311778" w:rsidP="00311778">
            <w:pPr>
              <w:pStyle w:val="TableParagraph"/>
              <w:numPr>
                <w:ilvl w:val="0"/>
                <w:numId w:val="3"/>
              </w:numPr>
              <w:spacing w:line="257" w:lineRule="exact"/>
              <w:rPr>
                <w:rFonts w:ascii="Gisha" w:hAnsi="Gisha" w:cs="Gisha"/>
                <w:sz w:val="24"/>
                <w:szCs w:val="24"/>
              </w:rPr>
            </w:pPr>
            <w:r>
              <w:rPr>
                <w:rFonts w:ascii="Gisha" w:hAnsi="Gisha" w:cs="Gisha"/>
                <w:sz w:val="24"/>
                <w:szCs w:val="24"/>
              </w:rPr>
              <w:t>Show increased enjoyment in the clubs we offer</w:t>
            </w:r>
          </w:p>
          <w:p w14:paraId="1C28E6DE" w14:textId="77777777" w:rsidR="00311778" w:rsidRDefault="00311778" w:rsidP="00311778">
            <w:pPr>
              <w:pStyle w:val="TableParagraph"/>
              <w:numPr>
                <w:ilvl w:val="0"/>
                <w:numId w:val="3"/>
              </w:numPr>
              <w:spacing w:line="257" w:lineRule="exact"/>
              <w:rPr>
                <w:rFonts w:ascii="Gisha" w:hAnsi="Gisha" w:cs="Gisha"/>
                <w:sz w:val="24"/>
                <w:szCs w:val="24"/>
              </w:rPr>
            </w:pPr>
            <w:r>
              <w:rPr>
                <w:rFonts w:ascii="Gisha" w:hAnsi="Gisha" w:cs="Gisha"/>
                <w:sz w:val="24"/>
                <w:szCs w:val="24"/>
              </w:rPr>
              <w:t>Provide feedback regarding the clubs they would like to see running at school – more active in promoting different sports</w:t>
            </w:r>
          </w:p>
          <w:p w14:paraId="682D8FF0" w14:textId="77777777" w:rsidR="00311778" w:rsidRPr="009A15B7" w:rsidRDefault="00311778" w:rsidP="00311778">
            <w:pPr>
              <w:pStyle w:val="TableParagraph"/>
              <w:spacing w:line="257" w:lineRule="exact"/>
              <w:ind w:left="378"/>
              <w:rPr>
                <w:rFonts w:ascii="Gisha" w:hAnsi="Gisha" w:cs="Gisha"/>
                <w:sz w:val="24"/>
                <w:szCs w:val="24"/>
              </w:rPr>
            </w:pPr>
          </w:p>
        </w:tc>
        <w:tc>
          <w:tcPr>
            <w:tcW w:w="2694" w:type="dxa"/>
          </w:tcPr>
          <w:p w14:paraId="0791612E" w14:textId="471BA35A" w:rsidR="004E6FD1" w:rsidRDefault="004E6FD1" w:rsidP="00974427">
            <w:pPr>
              <w:pStyle w:val="TableParagraph"/>
              <w:rPr>
                <w:rFonts w:ascii="Gisha" w:hAnsi="Gisha" w:cs="Gisha"/>
                <w:sz w:val="24"/>
                <w:szCs w:val="24"/>
              </w:rPr>
            </w:pPr>
            <w:r>
              <w:rPr>
                <w:rFonts w:ascii="Gisha" w:hAnsi="Gisha" w:cs="Gisha"/>
                <w:sz w:val="24"/>
                <w:szCs w:val="24"/>
              </w:rPr>
              <w:t xml:space="preserve">Specific teacher to deliver outdoor learning </w:t>
            </w:r>
            <w:r w:rsidR="008146CD">
              <w:rPr>
                <w:rFonts w:ascii="Gisha" w:hAnsi="Gisha" w:cs="Gisha"/>
                <w:sz w:val="24"/>
                <w:szCs w:val="24"/>
              </w:rPr>
              <w:t>across school for one day each week.</w:t>
            </w:r>
          </w:p>
          <w:p w14:paraId="0A568E23" w14:textId="73807635" w:rsidR="008A7240" w:rsidRDefault="008A7240" w:rsidP="00974427">
            <w:pPr>
              <w:pStyle w:val="TableParagraph"/>
              <w:rPr>
                <w:rFonts w:ascii="Gisha" w:hAnsi="Gisha" w:cs="Gisha"/>
                <w:sz w:val="24"/>
                <w:szCs w:val="24"/>
              </w:rPr>
            </w:pPr>
            <w:r>
              <w:rPr>
                <w:rFonts w:ascii="Gisha" w:hAnsi="Gisha" w:cs="Gisha"/>
                <w:sz w:val="24"/>
                <w:szCs w:val="24"/>
              </w:rPr>
              <w:t>Health and Safety work to maintain specific outdoor learning area in school – nature reserve.</w:t>
            </w:r>
          </w:p>
          <w:p w14:paraId="2243BBD4" w14:textId="01C7F70A" w:rsidR="00A25ABE" w:rsidRDefault="00A25ABE" w:rsidP="00974427">
            <w:pPr>
              <w:pStyle w:val="TableParagraph"/>
              <w:rPr>
                <w:rFonts w:ascii="Gisha" w:hAnsi="Gisha" w:cs="Gisha"/>
                <w:sz w:val="24"/>
                <w:szCs w:val="24"/>
              </w:rPr>
            </w:pPr>
            <w:r>
              <w:rPr>
                <w:rFonts w:ascii="Gisha" w:hAnsi="Gisha" w:cs="Gisha"/>
                <w:sz w:val="24"/>
                <w:szCs w:val="24"/>
              </w:rPr>
              <w:t xml:space="preserve">TA as need for higher ratio – </w:t>
            </w:r>
            <w:r w:rsidR="005C0A5E">
              <w:rPr>
                <w:rFonts w:ascii="Gisha" w:hAnsi="Gisha" w:cs="Gisha"/>
                <w:sz w:val="24"/>
                <w:szCs w:val="24"/>
              </w:rPr>
              <w:t xml:space="preserve">access to </w:t>
            </w:r>
            <w:r>
              <w:rPr>
                <w:rFonts w:ascii="Gisha" w:hAnsi="Gisha" w:cs="Gisha"/>
                <w:sz w:val="24"/>
                <w:szCs w:val="24"/>
              </w:rPr>
              <w:t xml:space="preserve">sessions </w:t>
            </w:r>
            <w:r w:rsidR="005C0A5E">
              <w:rPr>
                <w:rFonts w:ascii="Gisha" w:hAnsi="Gisha" w:cs="Gisha"/>
                <w:sz w:val="24"/>
                <w:szCs w:val="24"/>
              </w:rPr>
              <w:t xml:space="preserve">requires leaving the main school site to reach the school </w:t>
            </w:r>
            <w:proofErr w:type="gramStart"/>
            <w:r w:rsidR="005C0A5E">
              <w:rPr>
                <w:rFonts w:ascii="Gisha" w:hAnsi="Gisha" w:cs="Gisha"/>
                <w:sz w:val="24"/>
                <w:szCs w:val="24"/>
              </w:rPr>
              <w:t>field</w:t>
            </w:r>
            <w:proofErr w:type="gramEnd"/>
          </w:p>
          <w:p w14:paraId="7D5691AF" w14:textId="77777777" w:rsidR="004E6FD1" w:rsidRDefault="004E6FD1" w:rsidP="00974427">
            <w:pPr>
              <w:pStyle w:val="TableParagraph"/>
              <w:rPr>
                <w:rFonts w:ascii="Gisha" w:hAnsi="Gisha" w:cs="Gisha"/>
                <w:sz w:val="24"/>
                <w:szCs w:val="24"/>
              </w:rPr>
            </w:pPr>
          </w:p>
          <w:p w14:paraId="2C46E4CA" w14:textId="24B29EFB" w:rsidR="0024012F" w:rsidRPr="009A15B7" w:rsidRDefault="0024012F" w:rsidP="00974427">
            <w:pPr>
              <w:pStyle w:val="TableParagraph"/>
              <w:rPr>
                <w:rFonts w:ascii="Gisha" w:hAnsi="Gisha" w:cs="Gisha"/>
                <w:sz w:val="24"/>
                <w:szCs w:val="24"/>
              </w:rPr>
            </w:pPr>
            <w:r>
              <w:rPr>
                <w:rFonts w:ascii="Gisha" w:hAnsi="Gisha" w:cs="Gisha"/>
                <w:sz w:val="24"/>
                <w:szCs w:val="24"/>
              </w:rPr>
              <w:t>Sports club run by expert PE coach (included in detail for key indicator three above)</w:t>
            </w:r>
          </w:p>
          <w:p w14:paraId="36C3E42A" w14:textId="77777777" w:rsidR="00924F37" w:rsidRPr="009A15B7" w:rsidRDefault="00924F37" w:rsidP="00974427">
            <w:pPr>
              <w:pStyle w:val="TableParagraph"/>
              <w:rPr>
                <w:rFonts w:ascii="Gisha" w:hAnsi="Gisha" w:cs="Gisha"/>
                <w:sz w:val="24"/>
                <w:szCs w:val="24"/>
              </w:rPr>
            </w:pPr>
          </w:p>
          <w:p w14:paraId="1414DD60" w14:textId="77777777" w:rsidR="00974427" w:rsidRPr="009A15B7" w:rsidRDefault="00974427" w:rsidP="00924F37">
            <w:pPr>
              <w:pStyle w:val="TableParagraph"/>
              <w:rPr>
                <w:rFonts w:ascii="Gisha" w:hAnsi="Gisha" w:cs="Gisha"/>
                <w:sz w:val="24"/>
                <w:szCs w:val="24"/>
              </w:rPr>
            </w:pPr>
          </w:p>
        </w:tc>
        <w:tc>
          <w:tcPr>
            <w:tcW w:w="1559" w:type="dxa"/>
          </w:tcPr>
          <w:p w14:paraId="5480B624" w14:textId="18FB2494" w:rsidR="00924F37" w:rsidRDefault="008146CD" w:rsidP="00924F37">
            <w:pPr>
              <w:rPr>
                <w:rFonts w:ascii="Gisha" w:hAnsi="Gisha" w:cs="Gisha"/>
                <w:sz w:val="24"/>
                <w:szCs w:val="24"/>
              </w:rPr>
            </w:pPr>
            <w:r>
              <w:rPr>
                <w:rFonts w:ascii="Gisha" w:hAnsi="Gisha" w:cs="Gisha"/>
                <w:sz w:val="24"/>
                <w:szCs w:val="24"/>
              </w:rPr>
              <w:t>£5</w:t>
            </w:r>
            <w:r w:rsidR="008B2510">
              <w:rPr>
                <w:rFonts w:ascii="Gisha" w:hAnsi="Gisha" w:cs="Gisha"/>
                <w:sz w:val="24"/>
                <w:szCs w:val="24"/>
              </w:rPr>
              <w:t>500 – to end of this academic year</w:t>
            </w:r>
          </w:p>
          <w:p w14:paraId="0014086A" w14:textId="77777777" w:rsidR="009A15B7" w:rsidRDefault="009A15B7" w:rsidP="00924F37">
            <w:pPr>
              <w:rPr>
                <w:rFonts w:ascii="Gisha" w:hAnsi="Gisha" w:cs="Gisha"/>
                <w:sz w:val="24"/>
                <w:szCs w:val="24"/>
              </w:rPr>
            </w:pPr>
          </w:p>
          <w:p w14:paraId="0130226F" w14:textId="77777777" w:rsidR="008A7240" w:rsidRDefault="008A7240" w:rsidP="00924F37">
            <w:pPr>
              <w:rPr>
                <w:rFonts w:ascii="Gisha" w:hAnsi="Gisha" w:cs="Gisha"/>
                <w:sz w:val="24"/>
                <w:szCs w:val="24"/>
              </w:rPr>
            </w:pPr>
          </w:p>
          <w:p w14:paraId="27C30137" w14:textId="77777777" w:rsidR="008A7240" w:rsidRDefault="008A7240" w:rsidP="00924F37">
            <w:pPr>
              <w:rPr>
                <w:rFonts w:ascii="Gisha" w:hAnsi="Gisha" w:cs="Gisha"/>
                <w:sz w:val="24"/>
                <w:szCs w:val="24"/>
              </w:rPr>
            </w:pPr>
          </w:p>
          <w:p w14:paraId="6D26B09B" w14:textId="77777777" w:rsidR="008B2510" w:rsidRDefault="008B2510" w:rsidP="00924F37">
            <w:pPr>
              <w:rPr>
                <w:rFonts w:ascii="Gisha" w:hAnsi="Gisha" w:cs="Gisha"/>
                <w:sz w:val="24"/>
                <w:szCs w:val="24"/>
              </w:rPr>
            </w:pPr>
          </w:p>
          <w:p w14:paraId="6A751DED" w14:textId="77777777" w:rsidR="008B2510" w:rsidRDefault="008B2510" w:rsidP="00924F37">
            <w:pPr>
              <w:rPr>
                <w:rFonts w:ascii="Gisha" w:hAnsi="Gisha" w:cs="Gisha"/>
                <w:sz w:val="24"/>
                <w:szCs w:val="24"/>
              </w:rPr>
            </w:pPr>
          </w:p>
          <w:p w14:paraId="6D657871" w14:textId="77777777" w:rsidR="008B2510" w:rsidRDefault="008B2510" w:rsidP="00924F37">
            <w:pPr>
              <w:rPr>
                <w:rFonts w:ascii="Gisha" w:hAnsi="Gisha" w:cs="Gisha"/>
                <w:sz w:val="24"/>
                <w:szCs w:val="24"/>
              </w:rPr>
            </w:pPr>
          </w:p>
          <w:p w14:paraId="79D91C85" w14:textId="77777777" w:rsidR="0089044C" w:rsidRDefault="0089044C" w:rsidP="00924F37">
            <w:pPr>
              <w:rPr>
                <w:rFonts w:ascii="Gisha" w:hAnsi="Gisha" w:cs="Gisha"/>
                <w:sz w:val="24"/>
                <w:szCs w:val="24"/>
              </w:rPr>
            </w:pPr>
          </w:p>
          <w:p w14:paraId="329281E8" w14:textId="77777777" w:rsidR="0089044C" w:rsidRDefault="0089044C" w:rsidP="00924F37">
            <w:pPr>
              <w:rPr>
                <w:rFonts w:ascii="Gisha" w:hAnsi="Gisha" w:cs="Gisha"/>
                <w:sz w:val="24"/>
                <w:szCs w:val="24"/>
              </w:rPr>
            </w:pPr>
          </w:p>
          <w:p w14:paraId="2AA8BF57" w14:textId="77777777" w:rsidR="0089044C" w:rsidRDefault="0089044C" w:rsidP="00924F37">
            <w:pPr>
              <w:rPr>
                <w:rFonts w:ascii="Gisha" w:hAnsi="Gisha" w:cs="Gisha"/>
                <w:sz w:val="24"/>
                <w:szCs w:val="24"/>
              </w:rPr>
            </w:pPr>
          </w:p>
          <w:p w14:paraId="5CE6D58C" w14:textId="77777777" w:rsidR="0089044C" w:rsidRDefault="0089044C" w:rsidP="00924F37">
            <w:pPr>
              <w:rPr>
                <w:rFonts w:ascii="Gisha" w:hAnsi="Gisha" w:cs="Gisha"/>
                <w:sz w:val="24"/>
                <w:szCs w:val="24"/>
              </w:rPr>
            </w:pPr>
          </w:p>
          <w:p w14:paraId="432008EF" w14:textId="77777777" w:rsidR="0089044C" w:rsidRDefault="0089044C" w:rsidP="00924F37">
            <w:pPr>
              <w:rPr>
                <w:rFonts w:ascii="Gisha" w:hAnsi="Gisha" w:cs="Gisha"/>
                <w:sz w:val="24"/>
                <w:szCs w:val="24"/>
              </w:rPr>
            </w:pPr>
          </w:p>
          <w:p w14:paraId="053E4B08" w14:textId="77777777" w:rsidR="0089044C" w:rsidRDefault="0089044C" w:rsidP="00924F37">
            <w:pPr>
              <w:rPr>
                <w:rFonts w:ascii="Gisha" w:hAnsi="Gisha" w:cs="Gisha"/>
                <w:sz w:val="24"/>
                <w:szCs w:val="24"/>
              </w:rPr>
            </w:pPr>
          </w:p>
          <w:p w14:paraId="1B82A2E2" w14:textId="77777777" w:rsidR="008A7240" w:rsidRDefault="00590B5E" w:rsidP="00924F37">
            <w:pPr>
              <w:rPr>
                <w:rFonts w:ascii="Gisha" w:hAnsi="Gisha" w:cs="Gisha"/>
                <w:sz w:val="24"/>
                <w:szCs w:val="24"/>
              </w:rPr>
            </w:pPr>
            <w:r>
              <w:rPr>
                <w:rFonts w:ascii="Gisha" w:hAnsi="Gisha" w:cs="Gisha"/>
                <w:sz w:val="24"/>
                <w:szCs w:val="24"/>
              </w:rPr>
              <w:t>£1640</w:t>
            </w:r>
            <w:r w:rsidR="00186B68">
              <w:rPr>
                <w:rFonts w:ascii="Gisha" w:hAnsi="Gisha" w:cs="Gisha"/>
                <w:sz w:val="24"/>
                <w:szCs w:val="24"/>
              </w:rPr>
              <w:t xml:space="preserve"> – to end of this a</w:t>
            </w:r>
            <w:r w:rsidR="008F6822">
              <w:rPr>
                <w:rFonts w:ascii="Gisha" w:hAnsi="Gisha" w:cs="Gisha"/>
                <w:sz w:val="24"/>
                <w:szCs w:val="24"/>
              </w:rPr>
              <w:t>cademic year</w:t>
            </w:r>
          </w:p>
          <w:p w14:paraId="68D85473" w14:textId="319FF05B" w:rsidR="0089044C" w:rsidRPr="009A15B7" w:rsidRDefault="0089044C" w:rsidP="00924F37">
            <w:pPr>
              <w:rPr>
                <w:rFonts w:ascii="Gisha" w:hAnsi="Gisha" w:cs="Gisha"/>
                <w:sz w:val="24"/>
                <w:szCs w:val="24"/>
              </w:rPr>
            </w:pPr>
            <w:r>
              <w:rPr>
                <w:rFonts w:ascii="Gisha" w:hAnsi="Gisha" w:cs="Gisha"/>
                <w:sz w:val="24"/>
                <w:szCs w:val="24"/>
              </w:rPr>
              <w:t>(</w:t>
            </w:r>
            <w:proofErr w:type="gramStart"/>
            <w:r>
              <w:rPr>
                <w:rFonts w:ascii="Gisha" w:hAnsi="Gisha" w:cs="Gisha"/>
                <w:sz w:val="24"/>
                <w:szCs w:val="24"/>
              </w:rPr>
              <w:t>included</w:t>
            </w:r>
            <w:proofErr w:type="gramEnd"/>
            <w:r>
              <w:rPr>
                <w:rFonts w:ascii="Gisha" w:hAnsi="Gisha" w:cs="Gisha"/>
                <w:sz w:val="24"/>
                <w:szCs w:val="24"/>
              </w:rPr>
              <w:t xml:space="preserve"> within JB Coaching above)</w:t>
            </w:r>
          </w:p>
        </w:tc>
        <w:tc>
          <w:tcPr>
            <w:tcW w:w="3036" w:type="dxa"/>
          </w:tcPr>
          <w:p w14:paraId="493269A9" w14:textId="25E0FE97" w:rsidR="008146CD" w:rsidRDefault="00CD6439" w:rsidP="00044084">
            <w:pPr>
              <w:pStyle w:val="TableParagraph"/>
              <w:rPr>
                <w:rFonts w:ascii="Gisha" w:hAnsi="Gisha" w:cs="Gisha"/>
                <w:sz w:val="24"/>
                <w:szCs w:val="24"/>
              </w:rPr>
            </w:pPr>
            <w:r>
              <w:rPr>
                <w:rFonts w:ascii="Gisha" w:hAnsi="Gisha" w:cs="Gisha"/>
                <w:sz w:val="24"/>
                <w:szCs w:val="24"/>
              </w:rPr>
              <w:t xml:space="preserve">Accessibility and opportunity for higher level of outdoor learning </w:t>
            </w:r>
          </w:p>
          <w:p w14:paraId="2CDD9563" w14:textId="77777777" w:rsidR="008146CD" w:rsidRDefault="008146CD" w:rsidP="00044084">
            <w:pPr>
              <w:pStyle w:val="TableParagraph"/>
              <w:rPr>
                <w:rFonts w:ascii="Gisha" w:hAnsi="Gisha" w:cs="Gisha"/>
                <w:sz w:val="24"/>
                <w:szCs w:val="24"/>
              </w:rPr>
            </w:pPr>
          </w:p>
          <w:p w14:paraId="0C491F59" w14:textId="77777777" w:rsidR="008146CD" w:rsidRDefault="008146CD" w:rsidP="00044084">
            <w:pPr>
              <w:pStyle w:val="TableParagraph"/>
              <w:rPr>
                <w:rFonts w:ascii="Gisha" w:hAnsi="Gisha" w:cs="Gisha"/>
                <w:sz w:val="24"/>
                <w:szCs w:val="24"/>
              </w:rPr>
            </w:pPr>
          </w:p>
          <w:p w14:paraId="13631174" w14:textId="77777777" w:rsidR="008146CD" w:rsidRDefault="008146CD" w:rsidP="00044084">
            <w:pPr>
              <w:pStyle w:val="TableParagraph"/>
              <w:rPr>
                <w:rFonts w:ascii="Gisha" w:hAnsi="Gisha" w:cs="Gisha"/>
                <w:sz w:val="24"/>
                <w:szCs w:val="24"/>
              </w:rPr>
            </w:pPr>
          </w:p>
          <w:p w14:paraId="766BC5BE" w14:textId="77777777" w:rsidR="008146CD" w:rsidRDefault="008146CD" w:rsidP="00044084">
            <w:pPr>
              <w:pStyle w:val="TableParagraph"/>
              <w:rPr>
                <w:rFonts w:ascii="Gisha" w:hAnsi="Gisha" w:cs="Gisha"/>
                <w:sz w:val="24"/>
                <w:szCs w:val="24"/>
              </w:rPr>
            </w:pPr>
          </w:p>
          <w:p w14:paraId="1CE70446" w14:textId="77777777" w:rsidR="008A7240" w:rsidRDefault="008A7240" w:rsidP="00044084">
            <w:pPr>
              <w:pStyle w:val="TableParagraph"/>
              <w:rPr>
                <w:rFonts w:ascii="Gisha" w:hAnsi="Gisha" w:cs="Gisha"/>
                <w:sz w:val="24"/>
                <w:szCs w:val="24"/>
              </w:rPr>
            </w:pPr>
          </w:p>
          <w:p w14:paraId="20319D06" w14:textId="77777777" w:rsidR="008A7240" w:rsidRDefault="008A7240" w:rsidP="00044084">
            <w:pPr>
              <w:pStyle w:val="TableParagraph"/>
              <w:rPr>
                <w:rFonts w:ascii="Gisha" w:hAnsi="Gisha" w:cs="Gisha"/>
                <w:sz w:val="24"/>
                <w:szCs w:val="24"/>
              </w:rPr>
            </w:pPr>
          </w:p>
          <w:p w14:paraId="0F299710" w14:textId="77777777" w:rsidR="0089044C" w:rsidRDefault="0089044C" w:rsidP="00044084">
            <w:pPr>
              <w:pStyle w:val="TableParagraph"/>
              <w:rPr>
                <w:rFonts w:ascii="Gisha" w:hAnsi="Gisha" w:cs="Gisha"/>
                <w:sz w:val="24"/>
                <w:szCs w:val="24"/>
              </w:rPr>
            </w:pPr>
          </w:p>
          <w:p w14:paraId="7235EF02" w14:textId="77777777" w:rsidR="0089044C" w:rsidRDefault="0089044C" w:rsidP="00044084">
            <w:pPr>
              <w:pStyle w:val="TableParagraph"/>
              <w:rPr>
                <w:rFonts w:ascii="Gisha" w:hAnsi="Gisha" w:cs="Gisha"/>
                <w:sz w:val="24"/>
                <w:szCs w:val="24"/>
              </w:rPr>
            </w:pPr>
          </w:p>
          <w:p w14:paraId="3743DD58" w14:textId="77777777" w:rsidR="0089044C" w:rsidRDefault="0089044C" w:rsidP="00044084">
            <w:pPr>
              <w:pStyle w:val="TableParagraph"/>
              <w:rPr>
                <w:rFonts w:ascii="Gisha" w:hAnsi="Gisha" w:cs="Gisha"/>
                <w:sz w:val="24"/>
                <w:szCs w:val="24"/>
              </w:rPr>
            </w:pPr>
          </w:p>
          <w:p w14:paraId="30EA5213" w14:textId="77777777" w:rsidR="0089044C" w:rsidRDefault="0089044C" w:rsidP="00044084">
            <w:pPr>
              <w:pStyle w:val="TableParagraph"/>
              <w:rPr>
                <w:rFonts w:ascii="Gisha" w:hAnsi="Gisha" w:cs="Gisha"/>
                <w:sz w:val="24"/>
                <w:szCs w:val="24"/>
              </w:rPr>
            </w:pPr>
          </w:p>
          <w:p w14:paraId="54A2E6AD" w14:textId="77777777" w:rsidR="0089044C" w:rsidRDefault="0089044C" w:rsidP="00044084">
            <w:pPr>
              <w:pStyle w:val="TableParagraph"/>
              <w:rPr>
                <w:rFonts w:ascii="Gisha" w:hAnsi="Gisha" w:cs="Gisha"/>
                <w:sz w:val="24"/>
                <w:szCs w:val="24"/>
              </w:rPr>
            </w:pPr>
          </w:p>
          <w:p w14:paraId="0A6CE017" w14:textId="77777777" w:rsidR="0089044C" w:rsidRDefault="0089044C" w:rsidP="00044084">
            <w:pPr>
              <w:pStyle w:val="TableParagraph"/>
              <w:rPr>
                <w:rFonts w:ascii="Gisha" w:hAnsi="Gisha" w:cs="Gisha"/>
                <w:sz w:val="24"/>
                <w:szCs w:val="24"/>
              </w:rPr>
            </w:pPr>
          </w:p>
          <w:p w14:paraId="4E2CA3A8" w14:textId="11C06795" w:rsidR="00044084" w:rsidRPr="009A15B7" w:rsidRDefault="00B30D61" w:rsidP="00044084">
            <w:pPr>
              <w:pStyle w:val="TableParagraph"/>
              <w:rPr>
                <w:rFonts w:ascii="Gisha" w:hAnsi="Gisha" w:cs="Gisha"/>
                <w:sz w:val="24"/>
                <w:szCs w:val="24"/>
              </w:rPr>
            </w:pPr>
            <w:r>
              <w:rPr>
                <w:rFonts w:ascii="Gisha" w:hAnsi="Gisha" w:cs="Gisha"/>
                <w:sz w:val="24"/>
                <w:szCs w:val="24"/>
              </w:rPr>
              <w:t>Well attended clubs. Sports clubs are chosen by the children or are in line with upcoming competitions.</w:t>
            </w:r>
            <w:r w:rsidR="00A63856">
              <w:rPr>
                <w:rFonts w:ascii="Gisha" w:hAnsi="Gisha" w:cs="Gisha"/>
                <w:sz w:val="24"/>
                <w:szCs w:val="24"/>
              </w:rPr>
              <w:t xml:space="preserve"> 85% of children have accessed at least one after school club during 2022/23.</w:t>
            </w:r>
          </w:p>
        </w:tc>
        <w:tc>
          <w:tcPr>
            <w:tcW w:w="3076" w:type="dxa"/>
          </w:tcPr>
          <w:p w14:paraId="218F42BE" w14:textId="77777777" w:rsidR="00044084" w:rsidRDefault="00B30D61" w:rsidP="00974427">
            <w:pPr>
              <w:pStyle w:val="TableParagraph"/>
              <w:rPr>
                <w:rFonts w:ascii="Gisha" w:hAnsi="Gisha" w:cs="Gisha"/>
                <w:sz w:val="24"/>
                <w:szCs w:val="24"/>
              </w:rPr>
            </w:pPr>
            <w:r>
              <w:rPr>
                <w:rFonts w:ascii="Gisha" w:hAnsi="Gisha" w:cs="Gisha"/>
                <w:sz w:val="24"/>
                <w:szCs w:val="24"/>
              </w:rPr>
              <w:t xml:space="preserve">Ongoing – we intend to continue to offer a range of </w:t>
            </w:r>
            <w:proofErr w:type="gramStart"/>
            <w:r>
              <w:rPr>
                <w:rFonts w:ascii="Gisha" w:hAnsi="Gisha" w:cs="Gisha"/>
                <w:sz w:val="24"/>
                <w:szCs w:val="24"/>
              </w:rPr>
              <w:t>extra-curricular</w:t>
            </w:r>
            <w:proofErr w:type="gramEnd"/>
            <w:r>
              <w:rPr>
                <w:rFonts w:ascii="Gisha" w:hAnsi="Gisha" w:cs="Gisha"/>
                <w:sz w:val="24"/>
                <w:szCs w:val="24"/>
              </w:rPr>
              <w:t xml:space="preserve"> clubs and opportunities to enhance our pupils experience beyond the curriculum requirements.</w:t>
            </w:r>
          </w:p>
          <w:p w14:paraId="10003D48" w14:textId="77777777" w:rsidR="00F63FA1" w:rsidRDefault="00F63FA1" w:rsidP="00974427">
            <w:pPr>
              <w:pStyle w:val="TableParagraph"/>
              <w:rPr>
                <w:rFonts w:ascii="Gisha" w:hAnsi="Gisha" w:cs="Gisha"/>
                <w:sz w:val="24"/>
                <w:szCs w:val="24"/>
              </w:rPr>
            </w:pPr>
          </w:p>
          <w:p w14:paraId="00C3B425" w14:textId="4210A9BD" w:rsidR="0089044C" w:rsidRDefault="00A63856" w:rsidP="00974427">
            <w:pPr>
              <w:pStyle w:val="TableParagraph"/>
              <w:rPr>
                <w:rFonts w:ascii="Gisha" w:hAnsi="Gisha" w:cs="Gisha"/>
                <w:sz w:val="24"/>
                <w:szCs w:val="24"/>
              </w:rPr>
            </w:pPr>
            <w:r>
              <w:rPr>
                <w:rFonts w:ascii="Gisha" w:hAnsi="Gisha" w:cs="Gisha"/>
                <w:sz w:val="24"/>
                <w:szCs w:val="24"/>
              </w:rPr>
              <w:t>Sport competitions offer is much improved for 2023/24 and will help to embed this. Residential trips encompass outdoor and adventurous activities and help to build confidence, resilience and team building.</w:t>
            </w:r>
          </w:p>
          <w:p w14:paraId="743BA6DB" w14:textId="33D3BA74" w:rsidR="00F63FA1" w:rsidRPr="009A15B7" w:rsidRDefault="00F63FA1" w:rsidP="00974427">
            <w:pPr>
              <w:pStyle w:val="TableParagraph"/>
              <w:rPr>
                <w:rFonts w:ascii="Gisha" w:hAnsi="Gisha" w:cs="Gisha"/>
                <w:sz w:val="24"/>
                <w:szCs w:val="24"/>
              </w:rPr>
            </w:pPr>
          </w:p>
        </w:tc>
      </w:tr>
      <w:tr w:rsidR="00C2051F" w:rsidRPr="009A15B7" w14:paraId="5C7B76F4" w14:textId="77777777" w:rsidTr="00974427">
        <w:trPr>
          <w:trHeight w:val="340"/>
        </w:trPr>
        <w:tc>
          <w:tcPr>
            <w:tcW w:w="12302" w:type="dxa"/>
            <w:gridSpan w:val="5"/>
            <w:vMerge w:val="restart"/>
          </w:tcPr>
          <w:p w14:paraId="6A6139D0"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b/>
                <w:color w:val="0057A0"/>
                <w:sz w:val="24"/>
                <w:szCs w:val="24"/>
              </w:rPr>
              <w:t xml:space="preserve">Key indicator 5: </w:t>
            </w:r>
            <w:r w:rsidRPr="009A15B7">
              <w:rPr>
                <w:rFonts w:ascii="Gisha" w:hAnsi="Gisha" w:cs="Gisha"/>
                <w:color w:val="0057A0"/>
                <w:sz w:val="24"/>
                <w:szCs w:val="24"/>
              </w:rPr>
              <w:t>Increased participation in competitive sport</w:t>
            </w:r>
          </w:p>
        </w:tc>
        <w:tc>
          <w:tcPr>
            <w:tcW w:w="3076" w:type="dxa"/>
          </w:tcPr>
          <w:p w14:paraId="2EF3DD3F"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Percentage of total allocation:</w:t>
            </w:r>
          </w:p>
        </w:tc>
      </w:tr>
      <w:tr w:rsidR="00C2051F" w:rsidRPr="009A15B7" w14:paraId="2CA4B1DB" w14:textId="77777777" w:rsidTr="00974427">
        <w:trPr>
          <w:trHeight w:val="280"/>
        </w:trPr>
        <w:tc>
          <w:tcPr>
            <w:tcW w:w="12302" w:type="dxa"/>
            <w:gridSpan w:val="5"/>
            <w:vMerge/>
            <w:tcBorders>
              <w:top w:val="nil"/>
            </w:tcBorders>
          </w:tcPr>
          <w:p w14:paraId="078F49E8" w14:textId="77777777" w:rsidR="00C2051F" w:rsidRPr="009A15B7" w:rsidRDefault="00C2051F" w:rsidP="00974427">
            <w:pPr>
              <w:rPr>
                <w:rFonts w:ascii="Gisha" w:hAnsi="Gisha" w:cs="Gisha"/>
                <w:sz w:val="24"/>
                <w:szCs w:val="24"/>
              </w:rPr>
            </w:pPr>
          </w:p>
        </w:tc>
        <w:tc>
          <w:tcPr>
            <w:tcW w:w="3076" w:type="dxa"/>
          </w:tcPr>
          <w:p w14:paraId="1F1305E7" w14:textId="17E65B28" w:rsidR="00C2051F" w:rsidRDefault="00CB0757" w:rsidP="005503B7">
            <w:pPr>
              <w:pStyle w:val="TableParagraph"/>
              <w:spacing w:line="257" w:lineRule="exact"/>
              <w:jc w:val="center"/>
              <w:rPr>
                <w:rFonts w:ascii="Gisha" w:hAnsi="Gisha" w:cs="Gisha"/>
                <w:color w:val="231F20"/>
                <w:sz w:val="24"/>
                <w:szCs w:val="24"/>
              </w:rPr>
            </w:pPr>
            <w:r>
              <w:rPr>
                <w:rFonts w:ascii="Gisha" w:hAnsi="Gisha" w:cs="Gisha"/>
                <w:color w:val="231F20"/>
                <w:sz w:val="24"/>
                <w:szCs w:val="24"/>
              </w:rPr>
              <w:t>4</w:t>
            </w:r>
            <w:r w:rsidR="00C2051F" w:rsidRPr="009A15B7">
              <w:rPr>
                <w:rFonts w:ascii="Gisha" w:hAnsi="Gisha" w:cs="Gisha"/>
                <w:color w:val="231F20"/>
                <w:sz w:val="24"/>
                <w:szCs w:val="24"/>
              </w:rPr>
              <w:t>%</w:t>
            </w:r>
          </w:p>
          <w:p w14:paraId="37D6205F" w14:textId="77777777" w:rsidR="005C5383" w:rsidRPr="005C5383" w:rsidRDefault="005C5383" w:rsidP="00315AE1">
            <w:pPr>
              <w:pStyle w:val="TableParagraph"/>
              <w:spacing w:line="257" w:lineRule="exact"/>
              <w:rPr>
                <w:rFonts w:ascii="Gisha" w:hAnsi="Gisha" w:cs="Gisha"/>
                <w:sz w:val="20"/>
                <w:szCs w:val="20"/>
              </w:rPr>
            </w:pPr>
          </w:p>
        </w:tc>
      </w:tr>
      <w:tr w:rsidR="00C2051F" w:rsidRPr="009A15B7" w14:paraId="70F42BDB" w14:textId="77777777" w:rsidTr="00826048">
        <w:trPr>
          <w:trHeight w:val="600"/>
        </w:trPr>
        <w:tc>
          <w:tcPr>
            <w:tcW w:w="4305" w:type="dxa"/>
          </w:tcPr>
          <w:p w14:paraId="4547F420"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School focus with clarity on intended</w:t>
            </w:r>
          </w:p>
          <w:p w14:paraId="746D5A18"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b/>
                <w:color w:val="231F20"/>
                <w:sz w:val="24"/>
                <w:szCs w:val="24"/>
              </w:rPr>
              <w:t>impact on pupils</w:t>
            </w:r>
            <w:r w:rsidRPr="009A15B7">
              <w:rPr>
                <w:rFonts w:ascii="Gisha" w:hAnsi="Gisha" w:cs="Gisha"/>
                <w:color w:val="231F20"/>
                <w:sz w:val="24"/>
                <w:szCs w:val="24"/>
              </w:rPr>
              <w:t>:</w:t>
            </w:r>
          </w:p>
        </w:tc>
        <w:tc>
          <w:tcPr>
            <w:tcW w:w="3402" w:type="dxa"/>
            <w:gridSpan w:val="2"/>
          </w:tcPr>
          <w:p w14:paraId="22264F32"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Actions to achieve:</w:t>
            </w:r>
          </w:p>
        </w:tc>
        <w:tc>
          <w:tcPr>
            <w:tcW w:w="1559" w:type="dxa"/>
          </w:tcPr>
          <w:p w14:paraId="32B8EA09"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Funding</w:t>
            </w:r>
          </w:p>
          <w:p w14:paraId="7AF72FEF"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color w:val="231F20"/>
                <w:sz w:val="24"/>
                <w:szCs w:val="24"/>
              </w:rPr>
              <w:t>allocated:</w:t>
            </w:r>
          </w:p>
        </w:tc>
        <w:tc>
          <w:tcPr>
            <w:tcW w:w="3036" w:type="dxa"/>
          </w:tcPr>
          <w:p w14:paraId="77F6EDC4" w14:textId="77777777" w:rsidR="00C2051F" w:rsidRPr="009A15B7" w:rsidRDefault="00C2051F" w:rsidP="00974427">
            <w:pPr>
              <w:pStyle w:val="TableParagraph"/>
              <w:spacing w:line="257" w:lineRule="exact"/>
              <w:ind w:left="18"/>
              <w:rPr>
                <w:rFonts w:ascii="Gisha" w:hAnsi="Gisha" w:cs="Gisha"/>
                <w:sz w:val="24"/>
                <w:szCs w:val="24"/>
              </w:rPr>
            </w:pPr>
            <w:r w:rsidRPr="009A15B7">
              <w:rPr>
                <w:rFonts w:ascii="Gisha" w:hAnsi="Gisha" w:cs="Gisha"/>
                <w:color w:val="231F20"/>
                <w:sz w:val="24"/>
                <w:szCs w:val="24"/>
              </w:rPr>
              <w:t>Evidence and impact:</w:t>
            </w:r>
          </w:p>
        </w:tc>
        <w:tc>
          <w:tcPr>
            <w:tcW w:w="3076" w:type="dxa"/>
          </w:tcPr>
          <w:p w14:paraId="570C617A" w14:textId="77777777" w:rsidR="00C2051F" w:rsidRPr="009A15B7" w:rsidRDefault="00C2051F" w:rsidP="00974427">
            <w:pPr>
              <w:pStyle w:val="TableParagraph"/>
              <w:spacing w:line="255" w:lineRule="exact"/>
              <w:ind w:left="18"/>
              <w:rPr>
                <w:rFonts w:ascii="Gisha" w:hAnsi="Gisha" w:cs="Gisha"/>
                <w:sz w:val="24"/>
                <w:szCs w:val="24"/>
              </w:rPr>
            </w:pPr>
            <w:r w:rsidRPr="009A15B7">
              <w:rPr>
                <w:rFonts w:ascii="Gisha" w:hAnsi="Gisha" w:cs="Gisha"/>
                <w:color w:val="231F20"/>
                <w:sz w:val="24"/>
                <w:szCs w:val="24"/>
              </w:rPr>
              <w:t>Sustainability and suggested</w:t>
            </w:r>
          </w:p>
          <w:p w14:paraId="1104671B" w14:textId="77777777" w:rsidR="00C2051F" w:rsidRPr="009A15B7" w:rsidRDefault="00C2051F" w:rsidP="00974427">
            <w:pPr>
              <w:pStyle w:val="TableParagraph"/>
              <w:spacing w:line="290" w:lineRule="exact"/>
              <w:ind w:left="18"/>
              <w:rPr>
                <w:rFonts w:ascii="Gisha" w:hAnsi="Gisha" w:cs="Gisha"/>
                <w:sz w:val="24"/>
                <w:szCs w:val="24"/>
              </w:rPr>
            </w:pPr>
            <w:r w:rsidRPr="009A15B7">
              <w:rPr>
                <w:rFonts w:ascii="Gisha" w:hAnsi="Gisha" w:cs="Gisha"/>
                <w:color w:val="231F20"/>
                <w:sz w:val="24"/>
                <w:szCs w:val="24"/>
              </w:rPr>
              <w:t>next steps:</w:t>
            </w:r>
          </w:p>
        </w:tc>
      </w:tr>
      <w:tr w:rsidR="00C2051F" w:rsidRPr="009A15B7" w14:paraId="183EEAF9" w14:textId="77777777" w:rsidTr="00826048">
        <w:trPr>
          <w:trHeight w:val="696"/>
        </w:trPr>
        <w:tc>
          <w:tcPr>
            <w:tcW w:w="4305" w:type="dxa"/>
          </w:tcPr>
          <w:p w14:paraId="62436179" w14:textId="77777777" w:rsidR="00C2051F" w:rsidRDefault="001B18CE" w:rsidP="00974427">
            <w:pPr>
              <w:pStyle w:val="TableParagraph"/>
              <w:rPr>
                <w:rFonts w:ascii="Gisha" w:hAnsi="Gisha" w:cs="Gisha"/>
                <w:sz w:val="24"/>
                <w:szCs w:val="24"/>
              </w:rPr>
            </w:pPr>
            <w:r w:rsidRPr="009A15B7">
              <w:rPr>
                <w:rFonts w:ascii="Gisha" w:hAnsi="Gisha" w:cs="Gisha"/>
                <w:sz w:val="24"/>
                <w:szCs w:val="24"/>
              </w:rPr>
              <w:t>Participation in competitive school games with local schools (</w:t>
            </w:r>
            <w:proofErr w:type="spellStart"/>
            <w:r w:rsidRPr="009A15B7">
              <w:rPr>
                <w:rFonts w:ascii="Gisha" w:hAnsi="Gisha" w:cs="Gisha"/>
                <w:sz w:val="24"/>
                <w:szCs w:val="24"/>
              </w:rPr>
              <w:t>organised</w:t>
            </w:r>
            <w:proofErr w:type="spellEnd"/>
            <w:r w:rsidRPr="009A15B7">
              <w:rPr>
                <w:rFonts w:ascii="Gisha" w:hAnsi="Gisha" w:cs="Gisha"/>
                <w:sz w:val="24"/>
                <w:szCs w:val="24"/>
              </w:rPr>
              <w:t xml:space="preserve"> by an external provider)</w:t>
            </w:r>
          </w:p>
          <w:p w14:paraId="4DFF54F8" w14:textId="77777777" w:rsidR="00826048" w:rsidRPr="009A15B7" w:rsidRDefault="00826048" w:rsidP="00974427">
            <w:pPr>
              <w:pStyle w:val="TableParagraph"/>
              <w:rPr>
                <w:rFonts w:ascii="Gisha" w:hAnsi="Gisha" w:cs="Gisha"/>
                <w:sz w:val="24"/>
                <w:szCs w:val="24"/>
              </w:rPr>
            </w:pPr>
          </w:p>
          <w:p w14:paraId="576B8B27" w14:textId="77777777" w:rsidR="00826048" w:rsidRPr="009A15B7" w:rsidRDefault="00826048" w:rsidP="00974427">
            <w:pPr>
              <w:pStyle w:val="TableParagraph"/>
              <w:rPr>
                <w:rFonts w:ascii="Gisha" w:hAnsi="Gisha" w:cs="Gisha"/>
                <w:sz w:val="24"/>
                <w:szCs w:val="24"/>
              </w:rPr>
            </w:pPr>
            <w:r w:rsidRPr="009A15B7">
              <w:rPr>
                <w:rFonts w:ascii="Gisha" w:hAnsi="Gisha" w:cs="Gisha"/>
                <w:sz w:val="24"/>
                <w:szCs w:val="24"/>
              </w:rPr>
              <w:t>Participation in KYRA Ignite Games</w:t>
            </w:r>
          </w:p>
          <w:p w14:paraId="53C647EF" w14:textId="77777777" w:rsidR="00826048" w:rsidRDefault="00826048" w:rsidP="00974427">
            <w:pPr>
              <w:pStyle w:val="TableParagraph"/>
              <w:rPr>
                <w:rFonts w:ascii="Gisha" w:hAnsi="Gisha" w:cs="Gisha"/>
                <w:sz w:val="24"/>
                <w:szCs w:val="24"/>
              </w:rPr>
            </w:pPr>
          </w:p>
          <w:p w14:paraId="78C283D2" w14:textId="77777777" w:rsidR="0024012F" w:rsidRDefault="0024012F" w:rsidP="00974427">
            <w:pPr>
              <w:pStyle w:val="TableParagraph"/>
              <w:rPr>
                <w:rFonts w:ascii="Gisha" w:hAnsi="Gisha" w:cs="Gisha"/>
                <w:sz w:val="24"/>
                <w:szCs w:val="24"/>
              </w:rPr>
            </w:pPr>
            <w:r>
              <w:rPr>
                <w:rFonts w:ascii="Gisha" w:hAnsi="Gisha" w:cs="Gisha"/>
                <w:sz w:val="24"/>
                <w:szCs w:val="24"/>
              </w:rPr>
              <w:t xml:space="preserve">Transport to competitions </w:t>
            </w:r>
          </w:p>
          <w:p w14:paraId="594813FC" w14:textId="77777777" w:rsidR="005C5383" w:rsidRPr="009A15B7" w:rsidRDefault="005C5383" w:rsidP="00974427">
            <w:pPr>
              <w:pStyle w:val="TableParagraph"/>
              <w:rPr>
                <w:rFonts w:ascii="Gisha" w:hAnsi="Gisha" w:cs="Gisha"/>
                <w:sz w:val="24"/>
                <w:szCs w:val="24"/>
              </w:rPr>
            </w:pPr>
          </w:p>
          <w:p w14:paraId="3D339EC3" w14:textId="77777777" w:rsidR="00311778" w:rsidRDefault="00826048" w:rsidP="00311778">
            <w:pPr>
              <w:pStyle w:val="TableParagraph"/>
              <w:rPr>
                <w:rFonts w:ascii="Gisha" w:hAnsi="Gisha" w:cs="Gisha"/>
                <w:sz w:val="24"/>
                <w:szCs w:val="24"/>
              </w:rPr>
            </w:pPr>
            <w:proofErr w:type="spellStart"/>
            <w:r w:rsidRPr="009A15B7">
              <w:rPr>
                <w:rFonts w:ascii="Gisha" w:hAnsi="Gisha" w:cs="Gisha"/>
                <w:sz w:val="24"/>
                <w:szCs w:val="24"/>
              </w:rPr>
              <w:t>Organise</w:t>
            </w:r>
            <w:proofErr w:type="spellEnd"/>
            <w:r w:rsidRPr="009A15B7">
              <w:rPr>
                <w:rFonts w:ascii="Gisha" w:hAnsi="Gisha" w:cs="Gisha"/>
                <w:sz w:val="24"/>
                <w:szCs w:val="24"/>
              </w:rPr>
              <w:t xml:space="preserve"> further opportunities for </w:t>
            </w:r>
            <w:r w:rsidRPr="009A15B7">
              <w:rPr>
                <w:rFonts w:ascii="Gisha" w:hAnsi="Gisha" w:cs="Gisha"/>
                <w:sz w:val="24"/>
                <w:szCs w:val="24"/>
              </w:rPr>
              <w:lastRenderedPageBreak/>
              <w:t>pupils to participate in competitive sporting events</w:t>
            </w:r>
            <w:r w:rsidR="00311778">
              <w:rPr>
                <w:rFonts w:ascii="Gisha" w:hAnsi="Gisha" w:cs="Gisha"/>
                <w:sz w:val="24"/>
                <w:szCs w:val="24"/>
              </w:rPr>
              <w:t xml:space="preserve"> </w:t>
            </w:r>
          </w:p>
          <w:p w14:paraId="005E6E1E" w14:textId="77777777" w:rsidR="00311778" w:rsidRDefault="00311778" w:rsidP="00311778">
            <w:pPr>
              <w:pStyle w:val="TableParagraph"/>
              <w:rPr>
                <w:rFonts w:ascii="Gisha" w:hAnsi="Gisha" w:cs="Gisha"/>
                <w:sz w:val="24"/>
                <w:szCs w:val="24"/>
              </w:rPr>
            </w:pPr>
          </w:p>
          <w:p w14:paraId="41B32F1E" w14:textId="77777777" w:rsidR="00311778" w:rsidRDefault="00311778" w:rsidP="00311778">
            <w:pPr>
              <w:pStyle w:val="TableParagraph"/>
              <w:rPr>
                <w:rFonts w:ascii="Gisha" w:hAnsi="Gisha" w:cs="Gisha"/>
                <w:sz w:val="24"/>
                <w:szCs w:val="24"/>
              </w:rPr>
            </w:pPr>
          </w:p>
          <w:p w14:paraId="122370E9" w14:textId="77777777" w:rsidR="00311778" w:rsidRDefault="00311778" w:rsidP="00311778">
            <w:pPr>
              <w:pStyle w:val="TableParagraph"/>
              <w:rPr>
                <w:rFonts w:ascii="Gisha" w:hAnsi="Gisha" w:cs="Gisha"/>
                <w:sz w:val="24"/>
                <w:szCs w:val="24"/>
              </w:rPr>
            </w:pPr>
            <w:r>
              <w:rPr>
                <w:rFonts w:ascii="Gisha" w:hAnsi="Gisha" w:cs="Gisha"/>
                <w:sz w:val="24"/>
                <w:szCs w:val="24"/>
              </w:rPr>
              <w:t xml:space="preserve">Pupils to: </w:t>
            </w:r>
          </w:p>
          <w:p w14:paraId="74AF68CB" w14:textId="77777777" w:rsidR="00311778" w:rsidRDefault="00311778" w:rsidP="00311778">
            <w:pPr>
              <w:pStyle w:val="TableParagraph"/>
              <w:numPr>
                <w:ilvl w:val="0"/>
                <w:numId w:val="2"/>
              </w:numPr>
              <w:rPr>
                <w:rFonts w:ascii="Gisha" w:hAnsi="Gisha" w:cs="Gisha"/>
                <w:sz w:val="24"/>
                <w:szCs w:val="24"/>
              </w:rPr>
            </w:pPr>
            <w:r>
              <w:rPr>
                <w:rFonts w:ascii="Gisha" w:hAnsi="Gisha" w:cs="Gisha"/>
                <w:sz w:val="24"/>
                <w:szCs w:val="24"/>
              </w:rPr>
              <w:t>Compete with pride and resilience</w:t>
            </w:r>
          </w:p>
          <w:p w14:paraId="08541EE6" w14:textId="77777777" w:rsidR="00311778" w:rsidRDefault="00311778" w:rsidP="00311778">
            <w:pPr>
              <w:pStyle w:val="TableParagraph"/>
              <w:numPr>
                <w:ilvl w:val="0"/>
                <w:numId w:val="2"/>
              </w:numPr>
              <w:rPr>
                <w:rFonts w:ascii="Gisha" w:hAnsi="Gisha" w:cs="Gisha"/>
                <w:sz w:val="24"/>
                <w:szCs w:val="24"/>
              </w:rPr>
            </w:pPr>
            <w:r>
              <w:rPr>
                <w:rFonts w:ascii="Gisha" w:hAnsi="Gisha" w:cs="Gisha"/>
                <w:sz w:val="24"/>
                <w:szCs w:val="24"/>
              </w:rPr>
              <w:t>Identify strengths and weaknesses in own performance and those of others</w:t>
            </w:r>
          </w:p>
          <w:p w14:paraId="1E320771" w14:textId="77777777" w:rsidR="00311778" w:rsidRDefault="00311778" w:rsidP="00311778">
            <w:pPr>
              <w:pStyle w:val="TableParagraph"/>
              <w:numPr>
                <w:ilvl w:val="0"/>
                <w:numId w:val="2"/>
              </w:numPr>
              <w:rPr>
                <w:rFonts w:ascii="Gisha" w:hAnsi="Gisha" w:cs="Gisha"/>
                <w:sz w:val="24"/>
                <w:szCs w:val="24"/>
              </w:rPr>
            </w:pPr>
            <w:r>
              <w:rPr>
                <w:rFonts w:ascii="Gisha" w:hAnsi="Gisha" w:cs="Gisha"/>
                <w:sz w:val="24"/>
                <w:szCs w:val="24"/>
              </w:rPr>
              <w:t>Identify own areas for development</w:t>
            </w:r>
          </w:p>
          <w:p w14:paraId="00544223" w14:textId="77777777" w:rsidR="00311778" w:rsidRDefault="00311778" w:rsidP="00311778">
            <w:pPr>
              <w:pStyle w:val="TableParagraph"/>
              <w:numPr>
                <w:ilvl w:val="0"/>
                <w:numId w:val="2"/>
              </w:numPr>
              <w:rPr>
                <w:rFonts w:ascii="Gisha" w:hAnsi="Gisha" w:cs="Gisha"/>
                <w:sz w:val="24"/>
                <w:szCs w:val="24"/>
              </w:rPr>
            </w:pPr>
            <w:r>
              <w:rPr>
                <w:rFonts w:ascii="Gisha" w:hAnsi="Gisha" w:cs="Gisha"/>
                <w:sz w:val="24"/>
                <w:szCs w:val="24"/>
              </w:rPr>
              <w:t xml:space="preserve">Provide support to peers </w:t>
            </w:r>
          </w:p>
          <w:p w14:paraId="3B79E227" w14:textId="77777777" w:rsidR="00311778" w:rsidRPr="009A15B7" w:rsidRDefault="00311778" w:rsidP="00311778">
            <w:pPr>
              <w:pStyle w:val="TableParagraph"/>
              <w:numPr>
                <w:ilvl w:val="0"/>
                <w:numId w:val="2"/>
              </w:numPr>
              <w:rPr>
                <w:rFonts w:ascii="Gisha" w:hAnsi="Gisha" w:cs="Gisha"/>
                <w:sz w:val="24"/>
                <w:szCs w:val="24"/>
              </w:rPr>
            </w:pPr>
            <w:r>
              <w:rPr>
                <w:rFonts w:ascii="Gisha" w:hAnsi="Gisha" w:cs="Gisha"/>
                <w:sz w:val="24"/>
                <w:szCs w:val="24"/>
              </w:rPr>
              <w:t>Share knowledge of new skills/experiences</w:t>
            </w:r>
          </w:p>
          <w:p w14:paraId="4DE5B6CE" w14:textId="77777777" w:rsidR="00826048" w:rsidRPr="009A15B7" w:rsidRDefault="00826048" w:rsidP="00974427">
            <w:pPr>
              <w:pStyle w:val="TableParagraph"/>
              <w:rPr>
                <w:rFonts w:ascii="Gisha" w:hAnsi="Gisha" w:cs="Gisha"/>
                <w:sz w:val="24"/>
                <w:szCs w:val="24"/>
              </w:rPr>
            </w:pPr>
          </w:p>
        </w:tc>
        <w:tc>
          <w:tcPr>
            <w:tcW w:w="3402" w:type="dxa"/>
            <w:gridSpan w:val="2"/>
          </w:tcPr>
          <w:p w14:paraId="00A2CD63" w14:textId="77777777" w:rsidR="00311778" w:rsidRDefault="005C5383" w:rsidP="00974427">
            <w:pPr>
              <w:pStyle w:val="TableParagraph"/>
              <w:rPr>
                <w:rFonts w:ascii="Gisha" w:hAnsi="Gisha" w:cs="Gisha"/>
                <w:sz w:val="24"/>
                <w:szCs w:val="24"/>
              </w:rPr>
            </w:pPr>
            <w:r>
              <w:rPr>
                <w:rFonts w:ascii="Gisha" w:hAnsi="Gisha" w:cs="Gisha"/>
                <w:sz w:val="24"/>
                <w:szCs w:val="24"/>
              </w:rPr>
              <w:lastRenderedPageBreak/>
              <w:t xml:space="preserve">Join interschool competition </w:t>
            </w:r>
            <w:r w:rsidR="00826048" w:rsidRPr="009A15B7">
              <w:rPr>
                <w:rFonts w:ascii="Gisha" w:hAnsi="Gisha" w:cs="Gisha"/>
                <w:sz w:val="24"/>
                <w:szCs w:val="24"/>
              </w:rPr>
              <w:t>to allow participation in competitive sports events</w:t>
            </w:r>
          </w:p>
          <w:p w14:paraId="00AE0C8F" w14:textId="77777777" w:rsidR="00311778" w:rsidRDefault="00311778" w:rsidP="00974427">
            <w:pPr>
              <w:pStyle w:val="TableParagraph"/>
              <w:rPr>
                <w:rFonts w:ascii="Gisha" w:hAnsi="Gisha" w:cs="Gisha"/>
                <w:sz w:val="24"/>
                <w:szCs w:val="24"/>
              </w:rPr>
            </w:pPr>
          </w:p>
          <w:p w14:paraId="30248944" w14:textId="77777777" w:rsidR="00826048" w:rsidRPr="009A15B7" w:rsidRDefault="00826048" w:rsidP="00974427">
            <w:pPr>
              <w:pStyle w:val="TableParagraph"/>
              <w:rPr>
                <w:rFonts w:ascii="Gisha" w:hAnsi="Gisha" w:cs="Gisha"/>
                <w:sz w:val="24"/>
                <w:szCs w:val="24"/>
              </w:rPr>
            </w:pPr>
            <w:r w:rsidRPr="009A15B7">
              <w:rPr>
                <w:rFonts w:ascii="Gisha" w:hAnsi="Gisha" w:cs="Gisha"/>
                <w:sz w:val="24"/>
                <w:szCs w:val="24"/>
              </w:rPr>
              <w:t>KYRA membership</w:t>
            </w:r>
          </w:p>
          <w:p w14:paraId="04B2C757" w14:textId="77777777" w:rsidR="00826048" w:rsidRDefault="00826048" w:rsidP="00974427">
            <w:pPr>
              <w:pStyle w:val="TableParagraph"/>
              <w:rPr>
                <w:rFonts w:ascii="Gisha" w:hAnsi="Gisha" w:cs="Gisha"/>
                <w:sz w:val="24"/>
                <w:szCs w:val="24"/>
              </w:rPr>
            </w:pPr>
          </w:p>
          <w:p w14:paraId="59960053" w14:textId="77777777" w:rsidR="00311778" w:rsidRDefault="00311778" w:rsidP="00974427">
            <w:pPr>
              <w:pStyle w:val="TableParagraph"/>
              <w:rPr>
                <w:rFonts w:ascii="Gisha" w:hAnsi="Gisha" w:cs="Gisha"/>
                <w:sz w:val="24"/>
                <w:szCs w:val="24"/>
              </w:rPr>
            </w:pPr>
          </w:p>
          <w:p w14:paraId="6A975CAF" w14:textId="77777777" w:rsidR="0024012F" w:rsidRPr="009A15B7" w:rsidRDefault="0024012F" w:rsidP="00974427">
            <w:pPr>
              <w:pStyle w:val="TableParagraph"/>
              <w:rPr>
                <w:rFonts w:ascii="Gisha" w:hAnsi="Gisha" w:cs="Gisha"/>
                <w:sz w:val="24"/>
                <w:szCs w:val="24"/>
              </w:rPr>
            </w:pPr>
          </w:p>
          <w:p w14:paraId="4BCB96B7" w14:textId="5CC24C86" w:rsidR="00826048" w:rsidRPr="009A15B7" w:rsidRDefault="00826048" w:rsidP="00974427">
            <w:pPr>
              <w:pStyle w:val="TableParagraph"/>
              <w:rPr>
                <w:rFonts w:ascii="Gisha" w:hAnsi="Gisha" w:cs="Gisha"/>
                <w:sz w:val="24"/>
                <w:szCs w:val="24"/>
              </w:rPr>
            </w:pPr>
            <w:r w:rsidRPr="009A15B7">
              <w:rPr>
                <w:rFonts w:ascii="Gisha" w:hAnsi="Gisha" w:cs="Gisha"/>
                <w:sz w:val="24"/>
                <w:szCs w:val="24"/>
              </w:rPr>
              <w:t xml:space="preserve">Liaise with external providers </w:t>
            </w:r>
            <w:r w:rsidRPr="009A15B7">
              <w:rPr>
                <w:rFonts w:ascii="Gisha" w:hAnsi="Gisha" w:cs="Gisha"/>
                <w:sz w:val="24"/>
                <w:szCs w:val="24"/>
              </w:rPr>
              <w:lastRenderedPageBreak/>
              <w:t xml:space="preserve">re. </w:t>
            </w:r>
            <w:proofErr w:type="spellStart"/>
            <w:r w:rsidRPr="009A15B7">
              <w:rPr>
                <w:rFonts w:ascii="Gisha" w:hAnsi="Gisha" w:cs="Gisha"/>
                <w:sz w:val="24"/>
                <w:szCs w:val="24"/>
              </w:rPr>
              <w:t>organising</w:t>
            </w:r>
            <w:proofErr w:type="spellEnd"/>
            <w:r w:rsidRPr="009A15B7">
              <w:rPr>
                <w:rFonts w:ascii="Gisha" w:hAnsi="Gisha" w:cs="Gisha"/>
                <w:sz w:val="24"/>
                <w:szCs w:val="24"/>
              </w:rPr>
              <w:t xml:space="preserve"> a school</w:t>
            </w:r>
            <w:r w:rsidR="00A63856">
              <w:rPr>
                <w:rFonts w:ascii="Gisha" w:hAnsi="Gisha" w:cs="Gisha"/>
                <w:sz w:val="24"/>
                <w:szCs w:val="24"/>
              </w:rPr>
              <w:t>-</w:t>
            </w:r>
            <w:r w:rsidRPr="009A15B7">
              <w:rPr>
                <w:rFonts w:ascii="Gisha" w:hAnsi="Gisha" w:cs="Gisha"/>
                <w:sz w:val="24"/>
                <w:szCs w:val="24"/>
              </w:rPr>
              <w:t>based competition with other local schools and sports clubs</w:t>
            </w:r>
          </w:p>
        </w:tc>
        <w:tc>
          <w:tcPr>
            <w:tcW w:w="1559" w:type="dxa"/>
          </w:tcPr>
          <w:p w14:paraId="5C61CEF5" w14:textId="77777777" w:rsidR="00C2051F" w:rsidRPr="009A15B7" w:rsidRDefault="00924F37" w:rsidP="00974427">
            <w:pPr>
              <w:pStyle w:val="TableParagraph"/>
              <w:rPr>
                <w:rFonts w:ascii="Gisha" w:hAnsi="Gisha" w:cs="Gisha"/>
                <w:sz w:val="24"/>
                <w:szCs w:val="24"/>
              </w:rPr>
            </w:pPr>
            <w:r w:rsidRPr="009A15B7">
              <w:rPr>
                <w:rFonts w:ascii="Gisha" w:hAnsi="Gisha" w:cs="Gisha"/>
                <w:sz w:val="24"/>
                <w:szCs w:val="24"/>
              </w:rPr>
              <w:lastRenderedPageBreak/>
              <w:t>£300</w:t>
            </w:r>
          </w:p>
          <w:p w14:paraId="2F4D7D19" w14:textId="77777777" w:rsidR="00924F37" w:rsidRPr="009A15B7" w:rsidRDefault="00924F37" w:rsidP="00974427">
            <w:pPr>
              <w:pStyle w:val="TableParagraph"/>
              <w:rPr>
                <w:rFonts w:ascii="Gisha" w:hAnsi="Gisha" w:cs="Gisha"/>
                <w:sz w:val="24"/>
                <w:szCs w:val="24"/>
              </w:rPr>
            </w:pPr>
          </w:p>
          <w:p w14:paraId="4AC4F7BB" w14:textId="77777777" w:rsidR="00924F37" w:rsidRPr="009A15B7" w:rsidRDefault="00924F37" w:rsidP="00974427">
            <w:pPr>
              <w:pStyle w:val="TableParagraph"/>
              <w:rPr>
                <w:rFonts w:ascii="Gisha" w:hAnsi="Gisha" w:cs="Gisha"/>
                <w:sz w:val="24"/>
                <w:szCs w:val="24"/>
              </w:rPr>
            </w:pPr>
          </w:p>
          <w:p w14:paraId="01609E00" w14:textId="77777777" w:rsidR="00924F37" w:rsidRPr="009A15B7" w:rsidRDefault="00924F37" w:rsidP="00974427">
            <w:pPr>
              <w:pStyle w:val="TableParagraph"/>
              <w:rPr>
                <w:rFonts w:ascii="Gisha" w:hAnsi="Gisha" w:cs="Gisha"/>
                <w:sz w:val="24"/>
                <w:szCs w:val="24"/>
              </w:rPr>
            </w:pPr>
          </w:p>
          <w:p w14:paraId="729A0A0A" w14:textId="77777777" w:rsidR="00924F37" w:rsidRDefault="00315AE1" w:rsidP="00974427">
            <w:pPr>
              <w:pStyle w:val="TableParagraph"/>
              <w:rPr>
                <w:rFonts w:ascii="Gisha" w:hAnsi="Gisha" w:cs="Gisha"/>
                <w:sz w:val="24"/>
                <w:szCs w:val="24"/>
              </w:rPr>
            </w:pPr>
            <w:r>
              <w:rPr>
                <w:rFonts w:ascii="Gisha" w:hAnsi="Gisha" w:cs="Gisha"/>
                <w:sz w:val="24"/>
                <w:szCs w:val="24"/>
              </w:rPr>
              <w:t>£150</w:t>
            </w:r>
          </w:p>
          <w:p w14:paraId="1A8009A3" w14:textId="77777777" w:rsidR="00315AE1" w:rsidRPr="009A15B7" w:rsidRDefault="00315AE1" w:rsidP="00974427">
            <w:pPr>
              <w:pStyle w:val="TableParagraph"/>
              <w:rPr>
                <w:rFonts w:ascii="Gisha" w:hAnsi="Gisha" w:cs="Gisha"/>
                <w:sz w:val="24"/>
                <w:szCs w:val="24"/>
              </w:rPr>
            </w:pPr>
          </w:p>
          <w:p w14:paraId="3CFE75BA" w14:textId="77777777" w:rsidR="00924F37" w:rsidRDefault="0024012F" w:rsidP="00974427">
            <w:pPr>
              <w:pStyle w:val="TableParagraph"/>
              <w:rPr>
                <w:rFonts w:ascii="Gisha" w:hAnsi="Gisha" w:cs="Gisha"/>
                <w:sz w:val="24"/>
                <w:szCs w:val="24"/>
              </w:rPr>
            </w:pPr>
            <w:r>
              <w:rPr>
                <w:rFonts w:ascii="Gisha" w:hAnsi="Gisha" w:cs="Gisha"/>
                <w:sz w:val="24"/>
                <w:szCs w:val="24"/>
              </w:rPr>
              <w:t>£150</w:t>
            </w:r>
          </w:p>
          <w:p w14:paraId="08F72D4D" w14:textId="77777777" w:rsidR="0024012F" w:rsidRPr="009A15B7" w:rsidRDefault="0024012F" w:rsidP="00974427">
            <w:pPr>
              <w:pStyle w:val="TableParagraph"/>
              <w:rPr>
                <w:rFonts w:ascii="Gisha" w:hAnsi="Gisha" w:cs="Gisha"/>
                <w:sz w:val="24"/>
                <w:szCs w:val="24"/>
              </w:rPr>
            </w:pPr>
          </w:p>
          <w:p w14:paraId="0D919674" w14:textId="77777777" w:rsidR="00924F37" w:rsidRPr="009A15B7" w:rsidRDefault="00616E8B" w:rsidP="00974427">
            <w:pPr>
              <w:pStyle w:val="TableParagraph"/>
              <w:rPr>
                <w:rFonts w:ascii="Gisha" w:hAnsi="Gisha" w:cs="Gisha"/>
                <w:sz w:val="24"/>
                <w:szCs w:val="24"/>
              </w:rPr>
            </w:pPr>
            <w:r w:rsidRPr="009A15B7">
              <w:rPr>
                <w:rFonts w:ascii="Gisha" w:hAnsi="Gisha" w:cs="Gisha"/>
                <w:sz w:val="24"/>
                <w:szCs w:val="24"/>
              </w:rPr>
              <w:t xml:space="preserve">£300 </w:t>
            </w:r>
          </w:p>
        </w:tc>
        <w:tc>
          <w:tcPr>
            <w:tcW w:w="3036" w:type="dxa"/>
          </w:tcPr>
          <w:p w14:paraId="25458B73" w14:textId="77777777" w:rsidR="00044084" w:rsidRDefault="00B30D61" w:rsidP="00B30D61">
            <w:pPr>
              <w:pStyle w:val="TableParagraph"/>
              <w:rPr>
                <w:rFonts w:ascii="Gisha" w:hAnsi="Gisha" w:cs="Gisha"/>
                <w:sz w:val="24"/>
                <w:szCs w:val="24"/>
              </w:rPr>
            </w:pPr>
            <w:r>
              <w:rPr>
                <w:rFonts w:ascii="Gisha" w:hAnsi="Gisha" w:cs="Gisha"/>
                <w:sz w:val="24"/>
                <w:szCs w:val="24"/>
              </w:rPr>
              <w:t>Recent qualification to finals for football team</w:t>
            </w:r>
          </w:p>
          <w:p w14:paraId="7803942A" w14:textId="77777777" w:rsidR="00B30D61" w:rsidRDefault="00B30D61" w:rsidP="00B30D61">
            <w:pPr>
              <w:pStyle w:val="TableParagraph"/>
              <w:rPr>
                <w:rFonts w:ascii="Gisha" w:hAnsi="Gisha" w:cs="Gisha"/>
                <w:sz w:val="24"/>
                <w:szCs w:val="24"/>
              </w:rPr>
            </w:pPr>
          </w:p>
          <w:p w14:paraId="3C5803D9" w14:textId="77777777" w:rsidR="00B30D61" w:rsidRDefault="00B30D61" w:rsidP="00B30D61">
            <w:pPr>
              <w:pStyle w:val="TableParagraph"/>
              <w:rPr>
                <w:rFonts w:ascii="Gisha" w:hAnsi="Gisha" w:cs="Gisha"/>
                <w:sz w:val="24"/>
                <w:szCs w:val="24"/>
              </w:rPr>
            </w:pPr>
            <w:r>
              <w:rPr>
                <w:rFonts w:ascii="Gisha" w:hAnsi="Gisha" w:cs="Gisha"/>
                <w:sz w:val="24"/>
                <w:szCs w:val="24"/>
              </w:rPr>
              <w:t>We attend all competitions offered</w:t>
            </w:r>
          </w:p>
          <w:p w14:paraId="17986796" w14:textId="77777777" w:rsidR="00B30D61" w:rsidRDefault="00B30D61" w:rsidP="00B30D61">
            <w:pPr>
              <w:pStyle w:val="TableParagraph"/>
              <w:rPr>
                <w:rFonts w:ascii="Gisha" w:hAnsi="Gisha" w:cs="Gisha"/>
                <w:sz w:val="24"/>
                <w:szCs w:val="24"/>
              </w:rPr>
            </w:pPr>
          </w:p>
          <w:p w14:paraId="4CCAB178" w14:textId="77777777" w:rsidR="00B30D61" w:rsidRDefault="00B30D61" w:rsidP="00B30D61">
            <w:pPr>
              <w:pStyle w:val="TableParagraph"/>
              <w:rPr>
                <w:rFonts w:ascii="Gisha" w:hAnsi="Gisha" w:cs="Gisha"/>
                <w:sz w:val="24"/>
                <w:szCs w:val="24"/>
              </w:rPr>
            </w:pPr>
            <w:r>
              <w:rPr>
                <w:rFonts w:ascii="Gisha" w:hAnsi="Gisha" w:cs="Gisha"/>
                <w:sz w:val="24"/>
                <w:szCs w:val="24"/>
              </w:rPr>
              <w:t>Higher sense of pride in children regarding school sport</w:t>
            </w:r>
          </w:p>
          <w:p w14:paraId="1707297B" w14:textId="77777777" w:rsidR="00B30D61" w:rsidRDefault="00B30D61" w:rsidP="00B30D61">
            <w:pPr>
              <w:pStyle w:val="TableParagraph"/>
              <w:rPr>
                <w:rFonts w:ascii="Gisha" w:hAnsi="Gisha" w:cs="Gisha"/>
                <w:sz w:val="24"/>
                <w:szCs w:val="24"/>
              </w:rPr>
            </w:pPr>
          </w:p>
          <w:p w14:paraId="08CF01D8" w14:textId="77777777" w:rsidR="00B30D61" w:rsidRPr="009A15B7" w:rsidRDefault="00B30D61" w:rsidP="00B30D61">
            <w:pPr>
              <w:pStyle w:val="TableParagraph"/>
              <w:rPr>
                <w:rFonts w:ascii="Gisha" w:hAnsi="Gisha" w:cs="Gisha"/>
                <w:sz w:val="24"/>
                <w:szCs w:val="24"/>
              </w:rPr>
            </w:pPr>
            <w:r>
              <w:rPr>
                <w:rFonts w:ascii="Gisha" w:hAnsi="Gisha" w:cs="Gisha"/>
                <w:sz w:val="24"/>
                <w:szCs w:val="24"/>
              </w:rPr>
              <w:t>Silver Games Award achieved</w:t>
            </w:r>
          </w:p>
        </w:tc>
        <w:tc>
          <w:tcPr>
            <w:tcW w:w="3076" w:type="dxa"/>
          </w:tcPr>
          <w:p w14:paraId="08866AC1" w14:textId="27E1BACE" w:rsidR="00C23699" w:rsidRDefault="00B30D61" w:rsidP="00974427">
            <w:pPr>
              <w:pStyle w:val="TableParagraph"/>
              <w:rPr>
                <w:rFonts w:ascii="Gisha" w:hAnsi="Gisha" w:cs="Gisha"/>
                <w:sz w:val="24"/>
                <w:szCs w:val="24"/>
              </w:rPr>
            </w:pPr>
            <w:r>
              <w:rPr>
                <w:rFonts w:ascii="Gisha" w:hAnsi="Gisha" w:cs="Gisha"/>
                <w:sz w:val="24"/>
                <w:szCs w:val="24"/>
              </w:rPr>
              <w:lastRenderedPageBreak/>
              <w:t>Widen competitive sport beyond the JBs offer – considering Carre’s – wider and more regular offer</w:t>
            </w:r>
            <w:r w:rsidR="008F6822">
              <w:rPr>
                <w:rFonts w:ascii="Gisha" w:hAnsi="Gisha" w:cs="Gisha"/>
                <w:sz w:val="24"/>
                <w:szCs w:val="24"/>
              </w:rPr>
              <w:t xml:space="preserve">. 2022/23 JBs far smaller offer for this and not deemed to be value for money – seeking </w:t>
            </w:r>
            <w:r w:rsidR="00A63856">
              <w:rPr>
                <w:rFonts w:ascii="Gisha" w:hAnsi="Gisha" w:cs="Gisha"/>
                <w:sz w:val="24"/>
                <w:szCs w:val="24"/>
              </w:rPr>
              <w:t xml:space="preserve">to </w:t>
            </w:r>
            <w:r w:rsidR="008F6822">
              <w:rPr>
                <w:rFonts w:ascii="Gisha" w:hAnsi="Gisha" w:cs="Gisha"/>
                <w:sz w:val="24"/>
                <w:szCs w:val="24"/>
              </w:rPr>
              <w:t xml:space="preserve">provide alternative opportunities, </w:t>
            </w:r>
            <w:r w:rsidR="008F6822">
              <w:rPr>
                <w:rFonts w:ascii="Gisha" w:hAnsi="Gisha" w:cs="Gisha"/>
                <w:sz w:val="24"/>
                <w:szCs w:val="24"/>
              </w:rPr>
              <w:lastRenderedPageBreak/>
              <w:t>possibly through collaboration with other KYRA schools.</w:t>
            </w:r>
          </w:p>
          <w:p w14:paraId="44098032" w14:textId="324A656F" w:rsidR="008F6822" w:rsidRDefault="008F6822" w:rsidP="00974427">
            <w:pPr>
              <w:pStyle w:val="TableParagraph"/>
              <w:rPr>
                <w:rFonts w:ascii="Gisha" w:hAnsi="Gisha" w:cs="Gisha"/>
                <w:sz w:val="24"/>
                <w:szCs w:val="24"/>
              </w:rPr>
            </w:pPr>
            <w:r>
              <w:rPr>
                <w:rFonts w:ascii="Gisha" w:hAnsi="Gisha" w:cs="Gisha"/>
                <w:sz w:val="24"/>
                <w:szCs w:val="24"/>
              </w:rPr>
              <w:t xml:space="preserve">Carre’s </w:t>
            </w:r>
            <w:r w:rsidR="00A00C0E">
              <w:rPr>
                <w:rFonts w:ascii="Gisha" w:hAnsi="Gisha" w:cs="Gisha"/>
                <w:sz w:val="24"/>
                <w:szCs w:val="24"/>
              </w:rPr>
              <w:t>difficult due to issue of transportation to events in wider area for small numbers of children.</w:t>
            </w:r>
          </w:p>
          <w:p w14:paraId="27BA12D4" w14:textId="77777777" w:rsidR="00C23699" w:rsidRDefault="00C23699" w:rsidP="00974427">
            <w:pPr>
              <w:pStyle w:val="TableParagraph"/>
              <w:rPr>
                <w:rFonts w:ascii="Gisha" w:hAnsi="Gisha" w:cs="Gisha"/>
                <w:sz w:val="24"/>
                <w:szCs w:val="24"/>
              </w:rPr>
            </w:pPr>
          </w:p>
          <w:p w14:paraId="3256127F" w14:textId="77777777" w:rsidR="00C23699" w:rsidRDefault="00F63FA1" w:rsidP="00974427">
            <w:pPr>
              <w:pStyle w:val="TableParagraph"/>
              <w:rPr>
                <w:rFonts w:ascii="Gisha" w:hAnsi="Gisha" w:cs="Gisha"/>
                <w:sz w:val="24"/>
                <w:szCs w:val="24"/>
              </w:rPr>
            </w:pPr>
            <w:r>
              <w:rPr>
                <w:rFonts w:ascii="Gisha" w:hAnsi="Gisha" w:cs="Gisha"/>
                <w:sz w:val="24"/>
                <w:szCs w:val="24"/>
              </w:rPr>
              <w:t xml:space="preserve">Still relevant due to impact of COVID </w:t>
            </w:r>
          </w:p>
          <w:p w14:paraId="2F954CCC" w14:textId="77777777" w:rsidR="00A63856" w:rsidRDefault="00A63856" w:rsidP="00974427">
            <w:pPr>
              <w:pStyle w:val="TableParagraph"/>
              <w:rPr>
                <w:rFonts w:ascii="Gisha" w:hAnsi="Gisha" w:cs="Gisha"/>
                <w:sz w:val="24"/>
                <w:szCs w:val="24"/>
              </w:rPr>
            </w:pPr>
          </w:p>
          <w:p w14:paraId="28712902" w14:textId="1B124F7E" w:rsidR="00A63856" w:rsidRPr="009A15B7" w:rsidRDefault="00A63856" w:rsidP="00974427">
            <w:pPr>
              <w:pStyle w:val="TableParagraph"/>
              <w:rPr>
                <w:rFonts w:ascii="Gisha" w:hAnsi="Gisha" w:cs="Gisha"/>
                <w:sz w:val="24"/>
                <w:szCs w:val="24"/>
              </w:rPr>
            </w:pPr>
            <w:r>
              <w:rPr>
                <w:rFonts w:ascii="Gisha" w:hAnsi="Gisha" w:cs="Gisha"/>
                <w:sz w:val="24"/>
                <w:szCs w:val="24"/>
              </w:rPr>
              <w:t>2023/24 – Broader JBs offer this academic year, including qualification events. We will still be pursuing any potential offer for further cross school competition, including through our established KYRA network</w:t>
            </w:r>
          </w:p>
        </w:tc>
      </w:tr>
    </w:tbl>
    <w:p w14:paraId="40C9239B" w14:textId="77777777" w:rsidR="00C66DF9" w:rsidRPr="009A15B7" w:rsidRDefault="00C66DF9">
      <w:pPr>
        <w:rPr>
          <w:rFonts w:ascii="Gisha" w:hAnsi="Gisha" w:cs="Gisha"/>
          <w:sz w:val="24"/>
          <w:szCs w:val="24"/>
        </w:rPr>
      </w:pPr>
    </w:p>
    <w:sectPr w:rsidR="00C66DF9" w:rsidRPr="009A15B7">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83AE" w14:textId="77777777" w:rsidR="00494E30" w:rsidRDefault="00494E30">
      <w:r>
        <w:separator/>
      </w:r>
    </w:p>
  </w:endnote>
  <w:endnote w:type="continuationSeparator" w:id="0">
    <w:p w14:paraId="5A45A4BC" w14:textId="77777777" w:rsidR="00494E30" w:rsidRDefault="0049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06611"/>
      <w:docPartObj>
        <w:docPartGallery w:val="Page Numbers (Bottom of Page)"/>
        <w:docPartUnique/>
      </w:docPartObj>
    </w:sdtPr>
    <w:sdtEndPr>
      <w:rPr>
        <w:noProof/>
      </w:rPr>
    </w:sdtEndPr>
    <w:sdtContent>
      <w:p w14:paraId="195B005A" w14:textId="77777777" w:rsidR="001A4FF6" w:rsidRDefault="001A4FF6" w:rsidP="005976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293531" w14:textId="77777777" w:rsidR="001A4FF6" w:rsidRDefault="001A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18DC" w14:textId="77777777" w:rsidR="001A4FF6" w:rsidRDefault="001A4FF6" w:rsidP="003E7E98">
    <w:pPr>
      <w:pStyle w:val="BodyText"/>
      <w:spacing w:line="14" w:lineRule="auto"/>
      <w:rPr>
        <w:sz w:val="20"/>
      </w:rPr>
    </w:pPr>
    <w:r>
      <w:rPr>
        <w:noProof/>
        <w:lang w:val="en-GB" w:eastAsia="en-GB"/>
      </w:rPr>
      <w:drawing>
        <wp:anchor distT="0" distB="0" distL="0" distR="0" simplePos="0" relativeHeight="251659264" behindDoc="1" locked="0" layoutInCell="1" allowOverlap="1" wp14:anchorId="340EE744" wp14:editId="3ACAD8D8">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54144" behindDoc="1" locked="0" layoutInCell="1" allowOverlap="1" wp14:anchorId="7AB33CF6" wp14:editId="4936A081">
              <wp:simplePos x="0" y="0"/>
              <wp:positionH relativeFrom="page">
                <wp:posOffset>4834890</wp:posOffset>
              </wp:positionH>
              <wp:positionV relativeFrom="page">
                <wp:posOffset>7332345</wp:posOffset>
              </wp:positionV>
              <wp:extent cx="504190" cy="44450"/>
              <wp:effectExtent l="5715" t="7620" r="4445" b="5080"/>
              <wp:wrapNone/>
              <wp:docPr id="4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DE2C" id="AutoShape 8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4FB84782" wp14:editId="6B9C2D7A">
              <wp:simplePos x="0" y="0"/>
              <wp:positionH relativeFrom="page">
                <wp:posOffset>1198245</wp:posOffset>
              </wp:positionH>
              <wp:positionV relativeFrom="page">
                <wp:posOffset>7103110</wp:posOffset>
              </wp:positionV>
              <wp:extent cx="873125" cy="269240"/>
              <wp:effectExtent l="7620" t="6985" r="5080" b="0"/>
              <wp:wrapNone/>
              <wp:docPr id="3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5"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7"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5C3C1A" id="Group 86" o:spid="_x0000_s1026" style="position:absolute;margin-left:94.35pt;margin-top:559.3pt;width:68.75pt;height:21.2pt;z-index:-25166131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60288" behindDoc="1" locked="0" layoutInCell="1" allowOverlap="1" wp14:anchorId="12EDB8B4" wp14:editId="44D389E3">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2336" behindDoc="1" locked="0" layoutInCell="1" allowOverlap="1" wp14:anchorId="025DA1A9" wp14:editId="5D0F7BDA">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3360" behindDoc="1" locked="0" layoutInCell="1" allowOverlap="1" wp14:anchorId="360F4186" wp14:editId="02518EAB">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0DDAF98F" wp14:editId="24A4A8B6">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5BE91CB7" wp14:editId="18FF8714">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1DEDC1A4" wp14:editId="452A6CF8">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07A34F5F" wp14:editId="1F28AADB">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56192" behindDoc="1" locked="0" layoutInCell="1" allowOverlap="1" wp14:anchorId="618986B2" wp14:editId="740151B9">
              <wp:simplePos x="0" y="0"/>
              <wp:positionH relativeFrom="page">
                <wp:posOffset>444500</wp:posOffset>
              </wp:positionH>
              <wp:positionV relativeFrom="page">
                <wp:posOffset>7091680</wp:posOffset>
              </wp:positionV>
              <wp:extent cx="734695" cy="177800"/>
              <wp:effectExtent l="0" t="0" r="1905" b="0"/>
              <wp:wrapNone/>
              <wp:docPr id="3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49FE" w14:textId="77777777" w:rsidR="001A4FF6" w:rsidRDefault="001A4FF6"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986B2" id="_x0000_t202" coordsize="21600,21600" o:spt="202" path="m,l,21600r21600,l21600,xe">
              <v:stroke joinstyle="miter"/>
              <v:path gradientshapeok="t" o:connecttype="rect"/>
            </v:shapetype>
            <v:shape id="Text Box 95" o:spid="_x0000_s1028"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62D049FE" w14:textId="77777777" w:rsidR="001A4FF6" w:rsidRDefault="001A4FF6" w:rsidP="003E7E98">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71A91818" wp14:editId="7F0E5484">
              <wp:simplePos x="0" y="0"/>
              <wp:positionH relativeFrom="page">
                <wp:posOffset>3853815</wp:posOffset>
              </wp:positionH>
              <wp:positionV relativeFrom="page">
                <wp:posOffset>7102475</wp:posOffset>
              </wp:positionV>
              <wp:extent cx="898525" cy="177800"/>
              <wp:effectExtent l="0" t="0" r="635" b="0"/>
              <wp:wrapNone/>
              <wp:docPr id="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73AD" w14:textId="77777777" w:rsidR="001A4FF6" w:rsidRDefault="001A4FF6"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1818" id="Text Box 96" o:spid="_x0000_s1029" type="#_x0000_t202" style="position:absolute;margin-left:303.45pt;margin-top:559.25pt;width:70.7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9C473AD" w14:textId="77777777" w:rsidR="001A4FF6" w:rsidRDefault="001A4FF6" w:rsidP="003E7E98">
                    <w:pPr>
                      <w:pStyle w:val="BodyText"/>
                      <w:spacing w:line="264" w:lineRule="exact"/>
                      <w:ind w:left="20"/>
                    </w:pPr>
                    <w:r>
                      <w:rPr>
                        <w:color w:val="231F20"/>
                      </w:rPr>
                      <w:t>Supported by:</w:t>
                    </w:r>
                  </w:p>
                </w:txbxContent>
              </v:textbox>
              <w10:wrap anchorx="page" anchory="page"/>
            </v:shape>
          </w:pict>
        </mc:Fallback>
      </mc:AlternateContent>
    </w:r>
  </w:p>
  <w:p w14:paraId="3096A07F" w14:textId="77777777" w:rsidR="001A4FF6" w:rsidRPr="003E7E98" w:rsidRDefault="001A4FF6" w:rsidP="003E7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EE3B" w14:textId="77777777" w:rsidR="001A4FF6" w:rsidRDefault="001A4FF6">
    <w:pPr>
      <w:pStyle w:val="BodyText"/>
      <w:spacing w:line="14" w:lineRule="auto"/>
      <w:rPr>
        <w:sz w:val="20"/>
      </w:rPr>
    </w:pPr>
    <w:r>
      <w:rPr>
        <w:noProof/>
        <w:lang w:val="en-GB" w:eastAsia="en-GB"/>
      </w:rPr>
      <w:drawing>
        <wp:anchor distT="0" distB="0" distL="0" distR="0" simplePos="0" relativeHeight="251645952" behindDoc="1" locked="0" layoutInCell="1" allowOverlap="1" wp14:anchorId="0E8F0964" wp14:editId="20680717">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48000" behindDoc="1" locked="0" layoutInCell="1" allowOverlap="1" wp14:anchorId="63CD3946" wp14:editId="531B0CDE">
              <wp:simplePos x="0" y="0"/>
              <wp:positionH relativeFrom="page">
                <wp:posOffset>4834890</wp:posOffset>
              </wp:positionH>
              <wp:positionV relativeFrom="page">
                <wp:posOffset>7332345</wp:posOffset>
              </wp:positionV>
              <wp:extent cx="504190" cy="44450"/>
              <wp:effectExtent l="5715" t="7620" r="4445" b="5080"/>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09B6" id="AutoShape 65" o:spid="_x0000_s1026" style="position:absolute;margin-left:380.7pt;margin-top:577.35pt;width:39.7pt;height: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50048" behindDoc="1" locked="0" layoutInCell="1" allowOverlap="1" wp14:anchorId="4FC983B4" wp14:editId="00CE6F2E">
              <wp:simplePos x="0" y="0"/>
              <wp:positionH relativeFrom="page">
                <wp:posOffset>1198245</wp:posOffset>
              </wp:positionH>
              <wp:positionV relativeFrom="page">
                <wp:posOffset>7103110</wp:posOffset>
              </wp:positionV>
              <wp:extent cx="873125" cy="269240"/>
              <wp:effectExtent l="7620" t="6985" r="5080" b="0"/>
              <wp:wrapNone/>
              <wp:docPr id="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9"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3"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1717B0" id="Group 66" o:spid="_x0000_s1026" style="position:absolute;margin-left:94.35pt;margin-top:559.3pt;width:68.75pt;height:21.2pt;z-index:-25166643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TvvwAAANsAAAAPAAAAZHJzL2Rvd25yZXYueG1sRE9Na8JA&#10;EL0X/A/LCL3VXYUm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CnEETv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">
                <v:imagedata r:id="rId11" o:title=""/>
              </v:shape>
              <w10:wrap anchorx="page" anchory="page"/>
            </v:group>
          </w:pict>
        </mc:Fallback>
      </mc:AlternateContent>
    </w:r>
    <w:r>
      <w:rPr>
        <w:noProof/>
        <w:lang w:val="en-GB" w:eastAsia="en-GB"/>
      </w:rPr>
      <w:drawing>
        <wp:anchor distT="0" distB="0" distL="0" distR="0" simplePos="0" relativeHeight="251646976" behindDoc="1" locked="0" layoutInCell="1" allowOverlap="1" wp14:anchorId="51E4B4F4" wp14:editId="4DFEC5F0">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9024" behindDoc="1" locked="0" layoutInCell="1" allowOverlap="1" wp14:anchorId="41FC6519" wp14:editId="0ABF52EB">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2096" behindDoc="1" locked="0" layoutInCell="1" allowOverlap="1" wp14:anchorId="68DCA4E3" wp14:editId="73AE760C">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06F3A58C" wp14:editId="4C2290A6">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1312" behindDoc="1" locked="0" layoutInCell="1" allowOverlap="1" wp14:anchorId="65141143" wp14:editId="4DE712D4">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34CA208A" wp14:editId="494F1996">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7A9565F5" wp14:editId="5075595F">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51072" behindDoc="1" locked="0" layoutInCell="1" allowOverlap="1" wp14:anchorId="0A8BE293" wp14:editId="337FD0FC">
              <wp:simplePos x="0" y="0"/>
              <wp:positionH relativeFrom="page">
                <wp:posOffset>444500</wp:posOffset>
              </wp:positionH>
              <wp:positionV relativeFrom="page">
                <wp:posOffset>7091680</wp:posOffset>
              </wp:positionV>
              <wp:extent cx="734695" cy="177800"/>
              <wp:effectExtent l="0" t="0" r="1905"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41CB" w14:textId="77777777" w:rsidR="001A4FF6" w:rsidRDefault="001A4FF6">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BE293" id="_x0000_t202" coordsize="21600,21600" o:spt="202" path="m,l,21600r21600,l21600,xe">
              <v:stroke joinstyle="miter"/>
              <v:path gradientshapeok="t" o:connecttype="rect"/>
            </v:shapetype>
            <v:shape id="Text Box 75" o:spid="_x0000_s1030" type="#_x0000_t202" style="position:absolute;margin-left:35pt;margin-top:558.4pt;width:57.85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" filled="f" stroked="f">
              <v:textbox inset="0,0,0,0">
                <w:txbxContent>
                  <w:p w14:paraId="18BD41CB" w14:textId="77777777" w:rsidR="001A4FF6" w:rsidRDefault="001A4FF6">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3120" behindDoc="1" locked="0" layoutInCell="1" allowOverlap="1" wp14:anchorId="49811FA3" wp14:editId="79A7885D">
              <wp:simplePos x="0" y="0"/>
              <wp:positionH relativeFrom="page">
                <wp:posOffset>3853815</wp:posOffset>
              </wp:positionH>
              <wp:positionV relativeFrom="page">
                <wp:posOffset>7102475</wp:posOffset>
              </wp:positionV>
              <wp:extent cx="898525" cy="177800"/>
              <wp:effectExtent l="0" t="0" r="635" b="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626F" w14:textId="77777777" w:rsidR="001A4FF6" w:rsidRDefault="001A4FF6">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1FA3" id="Text Box 76" o:spid="_x0000_s1031" type="#_x0000_t202" style="position:absolute;margin-left:303.45pt;margin-top:559.25pt;width:70.75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" filled="f" stroked="f">
              <v:textbox inset="0,0,0,0">
                <w:txbxContent>
                  <w:p w14:paraId="4494626F" w14:textId="77777777" w:rsidR="001A4FF6" w:rsidRDefault="001A4FF6">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9B70" w14:textId="77777777" w:rsidR="00494E30" w:rsidRDefault="00494E30">
      <w:r>
        <w:separator/>
      </w:r>
    </w:p>
  </w:footnote>
  <w:footnote w:type="continuationSeparator" w:id="0">
    <w:p w14:paraId="6D80B5C2" w14:textId="77777777" w:rsidR="00494E30" w:rsidRDefault="0049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655"/>
    <w:multiLevelType w:val="hybridMultilevel"/>
    <w:tmpl w:val="D506E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06FC6"/>
    <w:multiLevelType w:val="hybridMultilevel"/>
    <w:tmpl w:val="A656C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0B61A4"/>
    <w:multiLevelType w:val="hybridMultilevel"/>
    <w:tmpl w:val="50ECDB14"/>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3" w15:restartNumberingAfterBreak="0">
    <w:nsid w:val="692E52E1"/>
    <w:multiLevelType w:val="hybridMultilevel"/>
    <w:tmpl w:val="94D06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5" w15:restartNumberingAfterBreak="0">
    <w:nsid w:val="75440EF8"/>
    <w:multiLevelType w:val="hybridMultilevel"/>
    <w:tmpl w:val="7444E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3918056">
    <w:abstractNumId w:val="4"/>
  </w:num>
  <w:num w:numId="2" w16cid:durableId="839084327">
    <w:abstractNumId w:val="1"/>
  </w:num>
  <w:num w:numId="3" w16cid:durableId="1059742112">
    <w:abstractNumId w:val="2"/>
  </w:num>
  <w:num w:numId="4" w16cid:durableId="339163976">
    <w:abstractNumId w:val="3"/>
  </w:num>
  <w:num w:numId="5" w16cid:durableId="1496149399">
    <w:abstractNumId w:val="0"/>
  </w:num>
  <w:num w:numId="6" w16cid:durableId="2106998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0A"/>
    <w:rsid w:val="00044084"/>
    <w:rsid w:val="000537B6"/>
    <w:rsid w:val="000D060C"/>
    <w:rsid w:val="000F59BC"/>
    <w:rsid w:val="00175AAA"/>
    <w:rsid w:val="00186B68"/>
    <w:rsid w:val="001A4FF6"/>
    <w:rsid w:val="001A5FC0"/>
    <w:rsid w:val="001B18CE"/>
    <w:rsid w:val="001E1AC8"/>
    <w:rsid w:val="001F3C8B"/>
    <w:rsid w:val="002006C4"/>
    <w:rsid w:val="00213832"/>
    <w:rsid w:val="002335D3"/>
    <w:rsid w:val="0024012F"/>
    <w:rsid w:val="0029137C"/>
    <w:rsid w:val="0029677B"/>
    <w:rsid w:val="002B0CB2"/>
    <w:rsid w:val="002F3D66"/>
    <w:rsid w:val="003074D1"/>
    <w:rsid w:val="00311778"/>
    <w:rsid w:val="00315AE1"/>
    <w:rsid w:val="00340C2E"/>
    <w:rsid w:val="0035355B"/>
    <w:rsid w:val="003A0D8B"/>
    <w:rsid w:val="003E7E98"/>
    <w:rsid w:val="00476BD2"/>
    <w:rsid w:val="0049247D"/>
    <w:rsid w:val="00494E30"/>
    <w:rsid w:val="004A2EB6"/>
    <w:rsid w:val="004A4D53"/>
    <w:rsid w:val="004C257D"/>
    <w:rsid w:val="004E6FD1"/>
    <w:rsid w:val="005252DD"/>
    <w:rsid w:val="0053342F"/>
    <w:rsid w:val="005503B7"/>
    <w:rsid w:val="00590B5E"/>
    <w:rsid w:val="005976E0"/>
    <w:rsid w:val="005C0A5E"/>
    <w:rsid w:val="005C5383"/>
    <w:rsid w:val="005D45FF"/>
    <w:rsid w:val="006128F9"/>
    <w:rsid w:val="00616E8B"/>
    <w:rsid w:val="00627EA4"/>
    <w:rsid w:val="00647ADA"/>
    <w:rsid w:val="00657841"/>
    <w:rsid w:val="0067245A"/>
    <w:rsid w:val="007A4381"/>
    <w:rsid w:val="007B64D0"/>
    <w:rsid w:val="007E57FD"/>
    <w:rsid w:val="007F7F89"/>
    <w:rsid w:val="008146CD"/>
    <w:rsid w:val="00816F81"/>
    <w:rsid w:val="00826048"/>
    <w:rsid w:val="00835C04"/>
    <w:rsid w:val="00836064"/>
    <w:rsid w:val="008373E1"/>
    <w:rsid w:val="0089044C"/>
    <w:rsid w:val="008A7240"/>
    <w:rsid w:val="008B2510"/>
    <w:rsid w:val="008E4EBD"/>
    <w:rsid w:val="008F6822"/>
    <w:rsid w:val="00924F37"/>
    <w:rsid w:val="009458C1"/>
    <w:rsid w:val="00974427"/>
    <w:rsid w:val="00974644"/>
    <w:rsid w:val="00995EF0"/>
    <w:rsid w:val="009A15B7"/>
    <w:rsid w:val="009C1289"/>
    <w:rsid w:val="00A00C0E"/>
    <w:rsid w:val="00A242A9"/>
    <w:rsid w:val="00A25ABE"/>
    <w:rsid w:val="00A32B25"/>
    <w:rsid w:val="00A5102D"/>
    <w:rsid w:val="00A55E51"/>
    <w:rsid w:val="00A63856"/>
    <w:rsid w:val="00A7757E"/>
    <w:rsid w:val="00AD1366"/>
    <w:rsid w:val="00AE2948"/>
    <w:rsid w:val="00B30D61"/>
    <w:rsid w:val="00BD5FA5"/>
    <w:rsid w:val="00BF0E22"/>
    <w:rsid w:val="00C2051F"/>
    <w:rsid w:val="00C23699"/>
    <w:rsid w:val="00C65506"/>
    <w:rsid w:val="00C66DF9"/>
    <w:rsid w:val="00C7240A"/>
    <w:rsid w:val="00C8236D"/>
    <w:rsid w:val="00C875F9"/>
    <w:rsid w:val="00CB0757"/>
    <w:rsid w:val="00CC4965"/>
    <w:rsid w:val="00CD6439"/>
    <w:rsid w:val="00D4042A"/>
    <w:rsid w:val="00D67E45"/>
    <w:rsid w:val="00DA30EE"/>
    <w:rsid w:val="00E2594F"/>
    <w:rsid w:val="00E43AE4"/>
    <w:rsid w:val="00E54B94"/>
    <w:rsid w:val="00E828AA"/>
    <w:rsid w:val="00E84393"/>
    <w:rsid w:val="00E8766D"/>
    <w:rsid w:val="00E93CF8"/>
    <w:rsid w:val="00EC3ABB"/>
    <w:rsid w:val="00EE2AC8"/>
    <w:rsid w:val="00F63FA1"/>
    <w:rsid w:val="00FD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4A589"/>
  <w15:docId w15:val="{D327ECBD-C2D6-4B56-989E-8C48FDD2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5976E0"/>
    <w:rPr>
      <w:rFonts w:ascii="Tahoma" w:hAnsi="Tahoma" w:cs="Tahoma"/>
      <w:sz w:val="16"/>
      <w:szCs w:val="16"/>
    </w:rPr>
  </w:style>
  <w:style w:type="character" w:customStyle="1" w:styleId="BalloonTextChar">
    <w:name w:val="Balloon Text Char"/>
    <w:basedOn w:val="DefaultParagraphFont"/>
    <w:link w:val="BalloonText"/>
    <w:uiPriority w:val="99"/>
    <w:semiHidden/>
    <w:rsid w:val="005976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1853379409">
      <w:bodyDiv w:val="1"/>
      <w:marLeft w:val="0"/>
      <w:marRight w:val="0"/>
      <w:marTop w:val="0"/>
      <w:marBottom w:val="0"/>
      <w:divBdr>
        <w:top w:val="none" w:sz="0" w:space="0" w:color="auto"/>
        <w:left w:val="none" w:sz="0" w:space="0" w:color="auto"/>
        <w:bottom w:val="none" w:sz="0" w:space="0" w:color="auto"/>
        <w:right w:val="none" w:sz="0" w:space="0" w:color="auto"/>
      </w:divBdr>
    </w:div>
    <w:div w:id="2023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bdbc3-8723-48c1-88b5-796a869bae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B2A757347C147A86495478638E385" ma:contentTypeVersion="15" ma:contentTypeDescription="Create a new document." ma:contentTypeScope="" ma:versionID="e9f4786a1fe80cc7dddde382711cc391">
  <xsd:schema xmlns:xsd="http://www.w3.org/2001/XMLSchema" xmlns:xs="http://www.w3.org/2001/XMLSchema" xmlns:p="http://schemas.microsoft.com/office/2006/metadata/properties" xmlns:ns3="7dbbdbc3-8723-48c1-88b5-796a869bae6a" xmlns:ns4="6dba51c0-937d-49a6-b68f-cb0fbacd521a" targetNamespace="http://schemas.microsoft.com/office/2006/metadata/properties" ma:root="true" ma:fieldsID="34d1216e59366110cf9a16784b695b57" ns3:_="" ns4:_="">
    <xsd:import namespace="7dbbdbc3-8723-48c1-88b5-796a869bae6a"/>
    <xsd:import namespace="6dba51c0-937d-49a6-b68f-cb0fbacd52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bdbc3-8723-48c1-88b5-796a869ba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a51c0-937d-49a6-b68f-cb0fbacd5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FF06F-4417-42E1-B9FB-B8A909F93E25}">
  <ds:schemaRefs>
    <ds:schemaRef ds:uri="http://schemas.microsoft.com/office/2006/metadata/properties"/>
    <ds:schemaRef ds:uri="http://schemas.microsoft.com/office/infopath/2007/PartnerControls"/>
    <ds:schemaRef ds:uri="7dbbdbc3-8723-48c1-88b5-796a869bae6a"/>
  </ds:schemaRefs>
</ds:datastoreItem>
</file>

<file path=customXml/itemProps2.xml><?xml version="1.0" encoding="utf-8"?>
<ds:datastoreItem xmlns:ds="http://schemas.openxmlformats.org/officeDocument/2006/customXml" ds:itemID="{518562B9-CA4D-4F08-BEE0-049C3D408DA9}">
  <ds:schemaRefs>
    <ds:schemaRef ds:uri="http://schemas.microsoft.com/sharepoint/v3/contenttype/forms"/>
  </ds:schemaRefs>
</ds:datastoreItem>
</file>

<file path=customXml/itemProps3.xml><?xml version="1.0" encoding="utf-8"?>
<ds:datastoreItem xmlns:ds="http://schemas.openxmlformats.org/officeDocument/2006/customXml" ds:itemID="{F6E3C459-2AEC-458F-A1DF-E4CE63AB0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bdbc3-8723-48c1-88b5-796a869bae6a"/>
    <ds:schemaRef ds:uri="6dba51c0-937d-49a6-b68f-cb0fbacd5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Georgina Day</cp:lastModifiedBy>
  <cp:revision>3</cp:revision>
  <cp:lastPrinted>2017-11-26T00:26:00Z</cp:lastPrinted>
  <dcterms:created xsi:type="dcterms:W3CDTF">2023-09-24T23:54:00Z</dcterms:created>
  <dcterms:modified xsi:type="dcterms:W3CDTF">2023-09-24T23:55:00Z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y fmtid="{D5CDD505-2E9C-101B-9397-08002B2CF9AE}" pid="5" name="ContentTypeId">
    <vt:lpwstr>0x0101006E6B2A757347C147A86495478638E385</vt:lpwstr>
  </property>
</Properties>
</file>